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878AB" w14:textId="77777777" w:rsidR="00B742AB" w:rsidRPr="00B42AF5" w:rsidRDefault="00B742AB" w:rsidP="00B742AB">
      <w:pPr>
        <w:jc w:val="center"/>
        <w:rPr>
          <w:rFonts w:ascii="SDSunflower" w:hAnsi="SDSunflower"/>
          <w:b/>
          <w:sz w:val="52"/>
        </w:rPr>
      </w:pPr>
      <w:r>
        <w:rPr>
          <w:noProof/>
        </w:rPr>
        <mc:AlternateContent>
          <mc:Choice Requires="wps">
            <w:drawing>
              <wp:anchor distT="0" distB="0" distL="114300" distR="114300" simplePos="0" relativeHeight="251660288" behindDoc="0" locked="0" layoutInCell="1" allowOverlap="1" wp14:anchorId="5D8C5B80" wp14:editId="4B9A612B">
                <wp:simplePos x="0" y="0"/>
                <wp:positionH relativeFrom="margin">
                  <wp:align>center</wp:align>
                </wp:positionH>
                <wp:positionV relativeFrom="paragraph">
                  <wp:posOffset>-365369</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6AE520" w14:textId="77777777" w:rsidR="00B742AB" w:rsidRDefault="00B742AB" w:rsidP="00B742AB">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40E4AB02" w14:textId="77777777" w:rsidR="00B742AB" w:rsidRPr="00B42AF5" w:rsidRDefault="00B742AB" w:rsidP="00B742AB">
                            <w:pPr>
                              <w:spacing w:after="0"/>
                              <w:jc w:val="center"/>
                              <w:rPr>
                                <w:rFonts w:ascii="KAHoneycomb" w:hAnsi="KAHoneycomb"/>
                                <w:sz w:val="50"/>
                                <w:szCs w:val="50"/>
                              </w:rPr>
                            </w:pPr>
                            <w:r w:rsidRPr="00B42AF5">
                              <w:rPr>
                                <w:rFonts w:ascii="KAHoneycomb" w:hAnsi="KAHoneycomb"/>
                                <w:sz w:val="50"/>
                                <w:szCs w:val="50"/>
                              </w:rPr>
                              <w:t xml:space="preserve">Autumn Term </w:t>
                            </w:r>
                            <w:r>
                              <w:rPr>
                                <w:rFonts w:ascii="KAHoneycomb" w:hAnsi="KAHoneycomb"/>
                                <w:sz w:val="50"/>
                                <w:szCs w:val="5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D8C5B80" id="_x0000_t202" coordsize="21600,21600" o:spt="202" path="m,l,21600r21600,l21600,xe">
                <v:stroke joinstyle="miter"/>
                <v:path gradientshapeok="t" o:connecttype="rect"/>
              </v:shapetype>
              <v:shape id="Text Box 2" o:spid="_x0000_s1026" type="#_x0000_t202" style="position:absolute;left:0;text-align:left;margin-left:0;margin-top:-28.75pt;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d7FOi3AAAAAgBAAAPAAAAZHJzL2Rvd25yZXYueG1sTI/BTsMwEETv&#10;SPyDtUjcWruBQAhxKlTgTCl8gBsvcUi8jmK3DXw9ywluuzuj2TfVevaDOOIUu0AaVksFAqkJtqNW&#10;w/vb86IAEZMha4ZAqOELI6zr87PKlDac6BWPu9QKDqFYGg0upbGUMjYOvYnLMCKx9hEmbxKvUyvt&#10;ZE4c7geZKXUjvemIPzgz4sZh0+8OXkOh/Evf32Xb6K+/V7nbPIan8VPry4v54R5Ewjn9meEXn9Gh&#10;ZqZ9OJCNYtDARZKGRX6bg2A5Kwq+7Hm4UjnIupL/C9Q/AAAA//8DAFBLAQItABQABgAIAAAAIQC2&#10;gziS/gAAAOEBAAATAAAAAAAAAAAAAAAAAAAAAABbQ29udGVudF9UeXBlc10ueG1sUEsBAi0AFAAG&#10;AAgAAAAhADj9If/WAAAAlAEAAAsAAAAAAAAAAAAAAAAALwEAAF9yZWxzLy5yZWxzUEsBAi0AFAAG&#10;AAgAAAAhADOTnLMdAgAARwQAAA4AAAAAAAAAAAAAAAAALgIAAGRycy9lMm9Eb2MueG1sUEsBAi0A&#10;FAAGAAgAAAAhAJ3sU6LcAAAACAEAAA8AAAAAAAAAAAAAAAAAdwQAAGRycy9kb3ducmV2LnhtbFBL&#10;BQYAAAAABAAEAPMAAACABQAAAAA=&#10;" filled="f" stroked="f">
                <v:textbox style="mso-fit-shape-to-text:t">
                  <w:txbxContent>
                    <w:p w14:paraId="156AE520" w14:textId="77777777" w:rsidR="00B742AB" w:rsidRDefault="00B742AB" w:rsidP="00B742AB">
                      <w:pPr>
                        <w:spacing w:after="0"/>
                        <w:jc w:val="center"/>
                        <w:rPr>
                          <w:rFonts w:ascii="KAHoneycomb" w:hAnsi="KAHoneycomb"/>
                          <w:sz w:val="70"/>
                          <w:szCs w:val="70"/>
                        </w:rPr>
                      </w:pPr>
                      <w:r>
                        <w:rPr>
                          <w:rFonts w:ascii="KAHoneycomb" w:hAnsi="KAHoneycomb"/>
                          <w:sz w:val="70"/>
                          <w:szCs w:val="70"/>
                        </w:rPr>
                        <w:t>Y</w:t>
                      </w:r>
                      <w:r w:rsidRPr="00B42AF5">
                        <w:rPr>
                          <w:rFonts w:ascii="KAHoneycomb" w:hAnsi="KAHoneycomb"/>
                          <w:sz w:val="70"/>
                          <w:szCs w:val="70"/>
                        </w:rPr>
                        <w:t xml:space="preserve">ear 1 </w:t>
                      </w:r>
                      <w:r>
                        <w:rPr>
                          <w:rFonts w:ascii="KAHoneycomb" w:hAnsi="KAHoneycomb"/>
                          <w:sz w:val="70"/>
                          <w:szCs w:val="70"/>
                        </w:rPr>
                        <w:t>N</w:t>
                      </w:r>
                      <w:r w:rsidRPr="00B42AF5">
                        <w:rPr>
                          <w:rFonts w:ascii="KAHoneycomb" w:hAnsi="KAHoneycomb"/>
                          <w:sz w:val="70"/>
                          <w:szCs w:val="70"/>
                        </w:rPr>
                        <w:t>ewsletter</w:t>
                      </w:r>
                      <w:r>
                        <w:rPr>
                          <w:rFonts w:ascii="KAHoneycomb" w:hAnsi="KAHoneycomb"/>
                          <w:sz w:val="70"/>
                          <w:szCs w:val="70"/>
                        </w:rPr>
                        <w:t xml:space="preserve">  </w:t>
                      </w:r>
                    </w:p>
                    <w:p w14:paraId="40E4AB02" w14:textId="77777777" w:rsidR="00B742AB" w:rsidRPr="00B42AF5" w:rsidRDefault="00B742AB" w:rsidP="00B742AB">
                      <w:pPr>
                        <w:spacing w:after="0"/>
                        <w:jc w:val="center"/>
                        <w:rPr>
                          <w:rFonts w:ascii="KAHoneycomb" w:hAnsi="KAHoneycomb"/>
                          <w:sz w:val="50"/>
                          <w:szCs w:val="50"/>
                        </w:rPr>
                      </w:pPr>
                      <w:r w:rsidRPr="00B42AF5">
                        <w:rPr>
                          <w:rFonts w:ascii="KAHoneycomb" w:hAnsi="KAHoneycomb"/>
                          <w:sz w:val="50"/>
                          <w:szCs w:val="50"/>
                        </w:rPr>
                        <w:t xml:space="preserve">Autumn Term </w:t>
                      </w:r>
                      <w:r>
                        <w:rPr>
                          <w:rFonts w:ascii="KAHoneycomb" w:hAnsi="KAHoneycomb"/>
                          <w:sz w:val="50"/>
                          <w:szCs w:val="50"/>
                        </w:rPr>
                        <w:t>2</w:t>
                      </w:r>
                    </w:p>
                  </w:txbxContent>
                </v:textbox>
                <w10:wrap anchorx="margin"/>
              </v:shape>
            </w:pict>
          </mc:Fallback>
        </mc:AlternateContent>
      </w:r>
    </w:p>
    <w:p w14:paraId="494A3DB8" w14:textId="77777777" w:rsidR="00B742AB" w:rsidRPr="009E4127" w:rsidRDefault="00B742AB" w:rsidP="00B742AB">
      <w:r>
        <w:rPr>
          <w:noProof/>
        </w:rPr>
        <mc:AlternateContent>
          <mc:Choice Requires="wps">
            <w:drawing>
              <wp:anchor distT="45720" distB="45720" distL="114300" distR="114300" simplePos="0" relativeHeight="251661312" behindDoc="0" locked="0" layoutInCell="1" allowOverlap="1" wp14:anchorId="2F4F0AC5" wp14:editId="4A209787">
                <wp:simplePos x="0" y="0"/>
                <wp:positionH relativeFrom="margin">
                  <wp:align>center</wp:align>
                </wp:positionH>
                <wp:positionV relativeFrom="paragraph">
                  <wp:posOffset>11919</wp:posOffset>
                </wp:positionV>
                <wp:extent cx="5680710" cy="5835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583565"/>
                        </a:xfrm>
                        <a:prstGeom prst="rect">
                          <a:avLst/>
                        </a:prstGeom>
                        <a:solidFill>
                          <a:srgbClr val="FFFFFF"/>
                        </a:solidFill>
                        <a:ln w="9525">
                          <a:noFill/>
                          <a:miter lim="800000"/>
                          <a:headEnd/>
                          <a:tailEnd/>
                        </a:ln>
                      </wps:spPr>
                      <wps:txbx>
                        <w:txbxContent>
                          <w:p w14:paraId="3A17E2B9" w14:textId="77777777" w:rsidR="00B742AB" w:rsidRPr="001C0FCF" w:rsidRDefault="00B742AB" w:rsidP="00B742AB">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 xml:space="preserve">Welcome back I hope you had a </w:t>
                            </w:r>
                            <w:r>
                              <w:rPr>
                                <w:rFonts w:ascii="KAHoneycomb" w:hAnsi="KAHoneycomb" w:cs="Calibri Light"/>
                                <w:color w:val="505050"/>
                                <w:sz w:val="40"/>
                                <w:szCs w:val="40"/>
                                <w:shd w:val="clear" w:color="auto" w:fill="FFFFFF"/>
                              </w:rPr>
                              <w:t>great week off.</w:t>
                            </w:r>
                            <w:r w:rsidRPr="001C0FCF">
                              <w:rPr>
                                <w:rFonts w:ascii="KAHoneycomb" w:hAnsi="KAHoneycomb" w:cs="Calibri Light"/>
                                <w:color w:val="505050"/>
                                <w:sz w:val="40"/>
                                <w:szCs w:val="40"/>
                                <w:shd w:val="clear" w:color="auto" w:fill="FFFFFF"/>
                              </w:rPr>
                              <w:t xml:space="preserve"> We've got an exciting </w:t>
                            </w:r>
                            <w:r>
                              <w:rPr>
                                <w:rFonts w:ascii="KAHoneycomb" w:hAnsi="KAHoneycomb" w:cs="Calibri Light"/>
                                <w:color w:val="505050"/>
                                <w:sz w:val="40"/>
                                <w:szCs w:val="40"/>
                                <w:shd w:val="clear" w:color="auto" w:fill="FFFFFF"/>
                              </w:rPr>
                              <w:t>term ahead of us leading up to Christmas!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F0AC5" id="_x0000_s1027" type="#_x0000_t202" style="position:absolute;left:0;text-align:left;margin-left:0;margin-top:.95pt;width:447.3pt;height:45.9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O2JAIAACQEAAAOAAAAZHJzL2Uyb0RvYy54bWysU9uO2yAQfa/Uf0C8N740TrJWnNU221SV&#10;thdptx+AMY5RgXGBxE6/vgPOZtP2rSoPiGFmDmfODOvbUStyFNZJMBXNZiklwnBopNlX9NvT7s2K&#10;EueZaZgCIyp6Eo7ebl6/Wg99KXLoQDXCEgQxrhz6inbe92WSON4JzdwMemHQ2YLVzKNp90lj2YDo&#10;WiV5mi6SAWzTW+DCOby9n5x0E/HbVnD/pW2d8ERVFLn5uNu412FPNmtW7i3rO8nPNNg/sNBMGnz0&#10;AnXPPCMHK/+C0pJbcND6GQedQNtKLmINWE2W/lHNY8d6EWtBcVx/kcn9P1j++fjVEtlUNM+WlBim&#10;sUlPYvTkHYwkD/oMvSsx7LHHQD/iNfY51ur6B+DfHTGw7ZjZiztrYegEa5BfFjKTq9QJxwWQevgE&#10;DT7DDh4i0NhaHcRDOQiiY59Ol94EKhwvi8UqXWbo4ugrVm+LRRGfYOVzdm+d/yBAk3CoqMXeR3R2&#10;fHA+sGHlc0h4zIGSzU4qFQ27r7fKkiPDOdnFdUb/LUwZMlT0psiLiGwg5McR0tLjHCupK7pKwwrp&#10;rAxqvDdNPHsm1XRGJsqc5QmKTNr4sR5jJ6J2QboamhPqZWEaW/xmeOjA/qRkwJGtqPtxYFZQoj4a&#10;1Pwmm8/DjEdjXixzNOy1p772MMMRqqKekum49fFfBNoG7rA3rYyyvTA5U8ZRjGqev02Y9Ws7Rr18&#10;7s0vAAAA//8DAFBLAwQUAAYACAAAACEAFPpo4dsAAAAFAQAADwAAAGRycy9kb3ducmV2LnhtbEyP&#10;QU+DQBCF7yb+h8008WLsolYKyNKoiabX1v6AAaZAys4Sdlvov3c86XHee3nvm3wz215daPSdYwOP&#10;ywgUceXqjhsDh+/PhwSUD8g19o7JwJU8bIrbmxyz2k28o8s+NEpK2GdooA1hyLT2VUsW/dINxOId&#10;3WgxyDk2uh5xknLb66coirXFjmWhxYE+WqpO+7M1cNxO9y/pVH6Fw3q3it+xW5fuaszdYn57BRVo&#10;Dn9h+MUXdCiEqXRnrr3qDcgjQdQUlJhJuopBlQbS5wR0kev/9MUPAAAA//8DAFBLAQItABQABgAI&#10;AAAAIQC2gziS/gAAAOEBAAATAAAAAAAAAAAAAAAAAAAAAABbQ29udGVudF9UeXBlc10ueG1sUEsB&#10;Ai0AFAAGAAgAAAAhADj9If/WAAAAlAEAAAsAAAAAAAAAAAAAAAAALwEAAF9yZWxzLy5yZWxzUEsB&#10;Ai0AFAAGAAgAAAAhAMCV07YkAgAAJAQAAA4AAAAAAAAAAAAAAAAALgIAAGRycy9lMm9Eb2MueG1s&#10;UEsBAi0AFAAGAAgAAAAhABT6aOHbAAAABQEAAA8AAAAAAAAAAAAAAAAAfgQAAGRycy9kb3ducmV2&#10;LnhtbFBLBQYAAAAABAAEAPMAAACGBQAAAAA=&#10;" stroked="f">
                <v:textbox>
                  <w:txbxContent>
                    <w:p w14:paraId="3A17E2B9" w14:textId="77777777" w:rsidR="00B742AB" w:rsidRPr="001C0FCF" w:rsidRDefault="00B742AB" w:rsidP="00B742AB">
                      <w:pPr>
                        <w:jc w:val="center"/>
                        <w:rPr>
                          <w:rFonts w:ascii="KAHoneycomb" w:hAnsi="KAHoneycomb" w:cs="Calibri Light"/>
                          <w:color w:val="505050"/>
                          <w:sz w:val="40"/>
                          <w:szCs w:val="40"/>
                          <w:shd w:val="clear" w:color="auto" w:fill="FFFFFF"/>
                        </w:rPr>
                      </w:pPr>
                      <w:r w:rsidRPr="001C0FCF">
                        <w:rPr>
                          <w:rFonts w:ascii="KAHoneycomb" w:hAnsi="KAHoneycomb" w:cs="Calibri Light"/>
                          <w:color w:val="505050"/>
                          <w:sz w:val="40"/>
                          <w:szCs w:val="40"/>
                          <w:shd w:val="clear" w:color="auto" w:fill="FFFFFF"/>
                        </w:rPr>
                        <w:t xml:space="preserve">Welcome back I hope you had a </w:t>
                      </w:r>
                      <w:r>
                        <w:rPr>
                          <w:rFonts w:ascii="KAHoneycomb" w:hAnsi="KAHoneycomb" w:cs="Calibri Light"/>
                          <w:color w:val="505050"/>
                          <w:sz w:val="40"/>
                          <w:szCs w:val="40"/>
                          <w:shd w:val="clear" w:color="auto" w:fill="FFFFFF"/>
                        </w:rPr>
                        <w:t>great week off.</w:t>
                      </w:r>
                      <w:r w:rsidRPr="001C0FCF">
                        <w:rPr>
                          <w:rFonts w:ascii="KAHoneycomb" w:hAnsi="KAHoneycomb" w:cs="Calibri Light"/>
                          <w:color w:val="505050"/>
                          <w:sz w:val="40"/>
                          <w:szCs w:val="40"/>
                          <w:shd w:val="clear" w:color="auto" w:fill="FFFFFF"/>
                        </w:rPr>
                        <w:t xml:space="preserve"> We've got an exciting </w:t>
                      </w:r>
                      <w:r>
                        <w:rPr>
                          <w:rFonts w:ascii="KAHoneycomb" w:hAnsi="KAHoneycomb" w:cs="Calibri Light"/>
                          <w:color w:val="505050"/>
                          <w:sz w:val="40"/>
                          <w:szCs w:val="40"/>
                          <w:shd w:val="clear" w:color="auto" w:fill="FFFFFF"/>
                        </w:rPr>
                        <w:t>term ahead of us leading up to Christmas!</w:t>
                      </w:r>
                    </w:p>
                  </w:txbxContent>
                </v:textbox>
                <w10:wrap type="square" anchorx="margin"/>
              </v:shape>
            </w:pict>
          </mc:Fallback>
        </mc:AlternateContent>
      </w:r>
    </w:p>
    <w:p w14:paraId="402E9097" w14:textId="7570D9D7" w:rsidR="00B742AB" w:rsidRPr="009E4127" w:rsidRDefault="001724AF" w:rsidP="00B742AB">
      <w:r>
        <w:rPr>
          <w:noProof/>
        </w:rPr>
        <mc:AlternateContent>
          <mc:Choice Requires="wps">
            <w:drawing>
              <wp:anchor distT="45720" distB="45720" distL="114300" distR="114300" simplePos="0" relativeHeight="251662336" behindDoc="0" locked="0" layoutInCell="1" allowOverlap="1" wp14:anchorId="31C0D5E8" wp14:editId="344419B0">
                <wp:simplePos x="0" y="0"/>
                <wp:positionH relativeFrom="margin">
                  <wp:posOffset>579755</wp:posOffset>
                </wp:positionH>
                <wp:positionV relativeFrom="paragraph">
                  <wp:posOffset>312371</wp:posOffset>
                </wp:positionV>
                <wp:extent cx="5486400" cy="1729740"/>
                <wp:effectExtent l="0" t="0" r="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29740"/>
                        </a:xfrm>
                        <a:prstGeom prst="rect">
                          <a:avLst/>
                        </a:prstGeom>
                        <a:solidFill>
                          <a:srgbClr val="FFFFFF"/>
                        </a:solidFill>
                        <a:ln w="9525">
                          <a:noFill/>
                          <a:miter lim="800000"/>
                          <a:headEnd/>
                          <a:tailEnd/>
                        </a:ln>
                      </wps:spPr>
                      <wps:txbx>
                        <w:txbxContent>
                          <w:p w14:paraId="5B6954D5" w14:textId="77777777" w:rsidR="00B742AB" w:rsidRDefault="00B742AB" w:rsidP="00B742AB">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72E84F6F" w14:textId="77777777" w:rsidR="00B742AB" w:rsidRPr="001724AF" w:rsidRDefault="00B742AB" w:rsidP="00B742AB">
                            <w:pPr>
                              <w:jc w:val="left"/>
                              <w:rPr>
                                <w:rFonts w:cs="Calibri Light"/>
                                <w:color w:val="505050"/>
                                <w:sz w:val="24"/>
                                <w:shd w:val="clear" w:color="auto" w:fill="FFFFFF"/>
                              </w:rPr>
                            </w:pPr>
                            <w:r w:rsidRPr="001724AF">
                              <w:rPr>
                                <w:rFonts w:cs="Calibri Light"/>
                                <w:color w:val="505050"/>
                                <w:sz w:val="24"/>
                                <w:shd w:val="clear" w:color="auto" w:fill="FFFFFF"/>
                              </w:rPr>
                              <w:t xml:space="preserve">This term we have got lots of exciting things ahead, we are going to be looking at animals including humans in </w:t>
                            </w:r>
                            <w:r w:rsidRPr="001724AF">
                              <w:rPr>
                                <w:rFonts w:cs="Calibri Light"/>
                                <w:i/>
                                <w:color w:val="505050"/>
                                <w:sz w:val="24"/>
                                <w:shd w:val="clear" w:color="auto" w:fill="FFFFFF"/>
                              </w:rPr>
                              <w:t>science</w:t>
                            </w:r>
                            <w:r w:rsidRPr="001724AF">
                              <w:rPr>
                                <w:rFonts w:cs="Calibri Light"/>
                                <w:color w:val="505050"/>
                                <w:sz w:val="24"/>
                                <w:shd w:val="clear" w:color="auto" w:fill="FFFFFF"/>
                              </w:rPr>
                              <w:t xml:space="preserve">, </w:t>
                            </w:r>
                            <w:r w:rsidRPr="001724AF">
                              <w:rPr>
                                <w:rFonts w:cs="Calibri Light"/>
                                <w:color w:val="505050"/>
                                <w:sz w:val="24"/>
                                <w:shd w:val="clear" w:color="auto" w:fill="FFFFFF"/>
                              </w:rPr>
                              <w:t xml:space="preserve">technology around us and introducing the children to Purple Mash in </w:t>
                            </w:r>
                            <w:r w:rsidRPr="001724AF">
                              <w:rPr>
                                <w:rFonts w:cs="Calibri Light"/>
                                <w:i/>
                                <w:color w:val="505050"/>
                                <w:sz w:val="24"/>
                                <w:shd w:val="clear" w:color="auto" w:fill="FFFFFF"/>
                              </w:rPr>
                              <w:t>computing</w:t>
                            </w:r>
                            <w:r w:rsidRPr="001724AF">
                              <w:rPr>
                                <w:rFonts w:cs="Calibri Light"/>
                                <w:color w:val="505050"/>
                                <w:sz w:val="24"/>
                                <w:shd w:val="clear" w:color="auto" w:fill="FFFFFF"/>
                              </w:rPr>
                              <w:t xml:space="preserve">, in </w:t>
                            </w:r>
                            <w:r w:rsidRPr="001724AF">
                              <w:rPr>
                                <w:rFonts w:cs="Calibri Light"/>
                                <w:i/>
                                <w:color w:val="505050"/>
                                <w:sz w:val="24"/>
                                <w:shd w:val="clear" w:color="auto" w:fill="FFFFFF"/>
                              </w:rPr>
                              <w:t>geography</w:t>
                            </w:r>
                            <w:r w:rsidRPr="001724AF">
                              <w:rPr>
                                <w:rFonts w:cs="Calibri Light"/>
                                <w:color w:val="505050"/>
                                <w:sz w:val="24"/>
                                <w:shd w:val="clear" w:color="auto" w:fill="FFFFFF"/>
                              </w:rPr>
                              <w:t xml:space="preserve"> we are looking at maps and the UK, and lastly, in </w:t>
                            </w:r>
                            <w:r w:rsidRPr="001724AF">
                              <w:rPr>
                                <w:rFonts w:cs="Calibri Light"/>
                                <w:i/>
                                <w:color w:val="505050"/>
                                <w:sz w:val="24"/>
                                <w:shd w:val="clear" w:color="auto" w:fill="FFFFFF"/>
                              </w:rPr>
                              <w:t>RE</w:t>
                            </w:r>
                            <w:r w:rsidRPr="001724AF">
                              <w:rPr>
                                <w:rFonts w:cs="Calibri Light"/>
                                <w:color w:val="505050"/>
                                <w:sz w:val="24"/>
                                <w:shd w:val="clear" w:color="auto" w:fill="FFFFFF"/>
                              </w:rPr>
                              <w:t xml:space="preserve"> we are considering different religions and festivals. </w:t>
                            </w:r>
                            <w:r w:rsidRPr="001724AF">
                              <w:rPr>
                                <w:rFonts w:cs="Calibri Light"/>
                                <w:color w:val="505050"/>
                                <w:sz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0D5E8" id="_x0000_s1028" type="#_x0000_t202" style="position:absolute;left:0;text-align:left;margin-left:45.65pt;margin-top:24.6pt;width:6in;height:136.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XIwIAACMEAAAOAAAAZHJzL2Uyb0RvYy54bWysU9uO2yAQfa/Uf0C8N3bcZJNYcVbbbFNV&#10;2l6k3X4AxjhGBYYCiZ1+/Q44m0bbt6o8IIYZDjPnzKxvB63IUTgvwVR0OskpEYZDI82+oj+edu+W&#10;lPjATMMUGFHRk/D0dvP2zbq3pSigA9UIRxDE+LK3Fe1CsGWWed4JzfwErDDobMFpFtB0+6xxrEd0&#10;rbIiz2+yHlxjHXDhPd7ej066SfhtK3j41rZeBKIqirmFtLu013HPNmtW7h2zneTnNNg/ZKGZNPjp&#10;BeqeBUYOTv4FpSV34KENEw46g7aVXKQasJpp/qqax45ZkWpBcry90OT/Hyz/evzuiGwq+p4SwzRK&#10;9CSGQD7AQIrITm99iUGPFsPCgNeocqrU2wfgPz0xsO2Y2Ys756DvBGswu2l8mV09HXF8BKn7L9Dg&#10;N+wQIAENrdOROiSDIDqqdLooE1PheDmfLW9mObo4+qaLYrWYJe0yVr48t86HTwI0iYeKOpQ+wbPj&#10;gw8xHVa+hMTfPCjZ7KRSyXD7eqscOTJsk11aqYJXYcqQvqKreTFPyAbi+9RBWgZsYyV1RZd5XGNj&#10;RTo+miaFBCbVeMZMlDnzEykZyQlDPSQhLrTX0JyQMAdj1+KU4aED95uSHju2ov7XgTlBifpskPTV&#10;dIakkJCM2XxRoOGuPfW1hxmOUBUNlIzHbUhjEekwcIfitDLRFlUcMzmnjJ2Y2DxPTWz1aztF/Znt&#10;zTMAAAD//wMAUEsDBBQABgAIAAAAIQBx47523gAAAAkBAAAPAAAAZHJzL2Rvd25yZXYueG1sTI9B&#10;T4NAEIXvJv6HzZh4MXaBFirI0qiJxmtrf8DCToHIzhJ2W+i/dzzp8c17ee+bcrfYQVxw8r0jBfEq&#10;AoHUONNTq+D49f74BMIHTUYPjlDBFT3sqtubUhfGzbTHyyG0gkvIF1pBF8JYSOmbDq32KzcisXdy&#10;k9WB5dRKM+mZy+0gkyjKpNU98UKnR3zrsPk+nK2C0+f8kOZz/RGO2/0me9X9tnZXpe7vlpdnEAGX&#10;8BeGX3xGh4qZancm48WgII/XnFSwyRMQ7OdpyodawTqJM5BVKf9/UP0AAAD//wMAUEsBAi0AFAAG&#10;AAgAAAAhALaDOJL+AAAA4QEAABMAAAAAAAAAAAAAAAAAAAAAAFtDb250ZW50X1R5cGVzXS54bWxQ&#10;SwECLQAUAAYACAAAACEAOP0h/9YAAACUAQAACwAAAAAAAAAAAAAAAAAvAQAAX3JlbHMvLnJlbHNQ&#10;SwECLQAUAAYACAAAACEA6biBVyMCAAAjBAAADgAAAAAAAAAAAAAAAAAuAgAAZHJzL2Uyb0RvYy54&#10;bWxQSwECLQAUAAYACAAAACEAceO+dt4AAAAJAQAADwAAAAAAAAAAAAAAAAB9BAAAZHJzL2Rvd25y&#10;ZXYueG1sUEsFBgAAAAAEAAQA8wAAAIgFAAAAAA==&#10;" stroked="f">
                <v:textbox>
                  <w:txbxContent>
                    <w:p w14:paraId="5B6954D5" w14:textId="77777777" w:rsidR="00B742AB" w:rsidRDefault="00B742AB" w:rsidP="00B742AB">
                      <w:pPr>
                        <w:jc w:val="left"/>
                        <w:rPr>
                          <w:rFonts w:ascii="Times New Roman" w:hAnsi="Times New Roman" w:cs="Times New Roman"/>
                          <w:color w:val="505050"/>
                          <w:sz w:val="36"/>
                          <w:shd w:val="clear" w:color="auto" w:fill="FFFFFF"/>
                        </w:rPr>
                      </w:pPr>
                      <w:r w:rsidRPr="001C0FCF">
                        <w:rPr>
                          <w:rFonts w:ascii="KAHoneycomb" w:hAnsi="KAHoneycomb" w:cs="Calibri Light"/>
                          <w:color w:val="505050"/>
                          <w:sz w:val="36"/>
                          <w:shd w:val="clear" w:color="auto" w:fill="FFFFFF"/>
                        </w:rPr>
                        <w:t>Our plans for this term</w:t>
                      </w:r>
                      <w:r w:rsidRPr="001C0FCF">
                        <w:rPr>
                          <w:rFonts w:ascii="Times New Roman" w:hAnsi="Times New Roman" w:cs="Times New Roman"/>
                          <w:color w:val="505050"/>
                          <w:sz w:val="36"/>
                          <w:shd w:val="clear" w:color="auto" w:fill="FFFFFF"/>
                        </w:rPr>
                        <w:t>…</w:t>
                      </w:r>
                    </w:p>
                    <w:p w14:paraId="72E84F6F" w14:textId="77777777" w:rsidR="00B742AB" w:rsidRPr="001724AF" w:rsidRDefault="00B742AB" w:rsidP="00B742AB">
                      <w:pPr>
                        <w:jc w:val="left"/>
                        <w:rPr>
                          <w:rFonts w:cs="Calibri Light"/>
                          <w:color w:val="505050"/>
                          <w:sz w:val="24"/>
                          <w:shd w:val="clear" w:color="auto" w:fill="FFFFFF"/>
                        </w:rPr>
                      </w:pPr>
                      <w:r w:rsidRPr="001724AF">
                        <w:rPr>
                          <w:rFonts w:cs="Calibri Light"/>
                          <w:color w:val="505050"/>
                          <w:sz w:val="24"/>
                          <w:shd w:val="clear" w:color="auto" w:fill="FFFFFF"/>
                        </w:rPr>
                        <w:t xml:space="preserve">This term we have got lots of exciting things ahead, we are going to be looking at animals including humans in </w:t>
                      </w:r>
                      <w:r w:rsidRPr="001724AF">
                        <w:rPr>
                          <w:rFonts w:cs="Calibri Light"/>
                          <w:i/>
                          <w:color w:val="505050"/>
                          <w:sz w:val="24"/>
                          <w:shd w:val="clear" w:color="auto" w:fill="FFFFFF"/>
                        </w:rPr>
                        <w:t>science</w:t>
                      </w:r>
                      <w:r w:rsidRPr="001724AF">
                        <w:rPr>
                          <w:rFonts w:cs="Calibri Light"/>
                          <w:color w:val="505050"/>
                          <w:sz w:val="24"/>
                          <w:shd w:val="clear" w:color="auto" w:fill="FFFFFF"/>
                        </w:rPr>
                        <w:t xml:space="preserve">, </w:t>
                      </w:r>
                      <w:r w:rsidRPr="001724AF">
                        <w:rPr>
                          <w:rFonts w:cs="Calibri Light"/>
                          <w:color w:val="505050"/>
                          <w:sz w:val="24"/>
                          <w:shd w:val="clear" w:color="auto" w:fill="FFFFFF"/>
                        </w:rPr>
                        <w:t xml:space="preserve">technology around us and introducing the children to Purple Mash in </w:t>
                      </w:r>
                      <w:r w:rsidRPr="001724AF">
                        <w:rPr>
                          <w:rFonts w:cs="Calibri Light"/>
                          <w:i/>
                          <w:color w:val="505050"/>
                          <w:sz w:val="24"/>
                          <w:shd w:val="clear" w:color="auto" w:fill="FFFFFF"/>
                        </w:rPr>
                        <w:t>computing</w:t>
                      </w:r>
                      <w:r w:rsidRPr="001724AF">
                        <w:rPr>
                          <w:rFonts w:cs="Calibri Light"/>
                          <w:color w:val="505050"/>
                          <w:sz w:val="24"/>
                          <w:shd w:val="clear" w:color="auto" w:fill="FFFFFF"/>
                        </w:rPr>
                        <w:t xml:space="preserve">, in </w:t>
                      </w:r>
                      <w:r w:rsidRPr="001724AF">
                        <w:rPr>
                          <w:rFonts w:cs="Calibri Light"/>
                          <w:i/>
                          <w:color w:val="505050"/>
                          <w:sz w:val="24"/>
                          <w:shd w:val="clear" w:color="auto" w:fill="FFFFFF"/>
                        </w:rPr>
                        <w:t>geography</w:t>
                      </w:r>
                      <w:r w:rsidRPr="001724AF">
                        <w:rPr>
                          <w:rFonts w:cs="Calibri Light"/>
                          <w:color w:val="505050"/>
                          <w:sz w:val="24"/>
                          <w:shd w:val="clear" w:color="auto" w:fill="FFFFFF"/>
                        </w:rPr>
                        <w:t xml:space="preserve"> we are looking at maps and the UK, and lastly, in </w:t>
                      </w:r>
                      <w:r w:rsidRPr="001724AF">
                        <w:rPr>
                          <w:rFonts w:cs="Calibri Light"/>
                          <w:i/>
                          <w:color w:val="505050"/>
                          <w:sz w:val="24"/>
                          <w:shd w:val="clear" w:color="auto" w:fill="FFFFFF"/>
                        </w:rPr>
                        <w:t>RE</w:t>
                      </w:r>
                      <w:r w:rsidRPr="001724AF">
                        <w:rPr>
                          <w:rFonts w:cs="Calibri Light"/>
                          <w:color w:val="505050"/>
                          <w:sz w:val="24"/>
                          <w:shd w:val="clear" w:color="auto" w:fill="FFFFFF"/>
                        </w:rPr>
                        <w:t xml:space="preserve"> we are considering different religions and festivals. </w:t>
                      </w:r>
                      <w:r w:rsidRPr="001724AF">
                        <w:rPr>
                          <w:rFonts w:cs="Calibri Light"/>
                          <w:color w:val="505050"/>
                          <w:sz w:val="24"/>
                          <w:shd w:val="clear" w:color="auto" w:fill="FFFFFF"/>
                        </w:rPr>
                        <w:t xml:space="preserve"> </w:t>
                      </w:r>
                    </w:p>
                  </w:txbxContent>
                </v:textbox>
                <w10:wrap type="square" anchorx="margin"/>
              </v:shape>
            </w:pict>
          </mc:Fallback>
        </mc:AlternateContent>
      </w:r>
    </w:p>
    <w:p w14:paraId="556DB50A" w14:textId="34B3EBFB" w:rsidR="00B742AB" w:rsidRPr="009E4127" w:rsidRDefault="00B742AB" w:rsidP="00B742AB"/>
    <w:p w14:paraId="6CC725B5" w14:textId="77777777" w:rsidR="00B742AB" w:rsidRPr="009E4127" w:rsidRDefault="00B742AB" w:rsidP="00B742AB"/>
    <w:p w14:paraId="2EFE923B" w14:textId="77777777" w:rsidR="00B742AB" w:rsidRPr="009E4127" w:rsidRDefault="00B742AB" w:rsidP="00B742AB"/>
    <w:p w14:paraId="773CB679" w14:textId="77777777" w:rsidR="00B742AB" w:rsidRPr="009E4127" w:rsidRDefault="00B742AB" w:rsidP="00B742AB"/>
    <w:p w14:paraId="6F314660" w14:textId="1A18BC32" w:rsidR="00B742AB" w:rsidRPr="009E4127" w:rsidRDefault="001724AF" w:rsidP="00B742AB">
      <w:r>
        <w:rPr>
          <w:noProof/>
        </w:rPr>
        <mc:AlternateContent>
          <mc:Choice Requires="wps">
            <w:drawing>
              <wp:anchor distT="45720" distB="45720" distL="114300" distR="114300" simplePos="0" relativeHeight="251663360" behindDoc="0" locked="0" layoutInCell="1" allowOverlap="1" wp14:anchorId="4FD42E73" wp14:editId="275750C2">
                <wp:simplePos x="0" y="0"/>
                <wp:positionH relativeFrom="column">
                  <wp:posOffset>589280</wp:posOffset>
                </wp:positionH>
                <wp:positionV relativeFrom="paragraph">
                  <wp:posOffset>262841</wp:posOffset>
                </wp:positionV>
                <wp:extent cx="4325620" cy="142748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1427480"/>
                        </a:xfrm>
                        <a:prstGeom prst="rect">
                          <a:avLst/>
                        </a:prstGeom>
                        <a:solidFill>
                          <a:srgbClr val="FFFFFF"/>
                        </a:solidFill>
                        <a:ln w="9525">
                          <a:noFill/>
                          <a:miter lim="800000"/>
                          <a:headEnd/>
                          <a:tailEnd/>
                        </a:ln>
                      </wps:spPr>
                      <wps:txbx>
                        <w:txbxContent>
                          <w:p w14:paraId="05E0B6D9" w14:textId="77777777" w:rsidR="00B742AB" w:rsidRDefault="00B742AB" w:rsidP="00B742AB">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18D34A66" w14:textId="77777777" w:rsidR="00B742AB" w:rsidRPr="001724AF" w:rsidRDefault="00B742AB" w:rsidP="00B742AB">
                            <w:pPr>
                              <w:jc w:val="left"/>
                              <w:rPr>
                                <w:rFonts w:cs="Calibri Light"/>
                                <w:color w:val="505050"/>
                                <w:sz w:val="24"/>
                                <w:shd w:val="clear" w:color="auto" w:fill="FFFFFF"/>
                              </w:rPr>
                            </w:pPr>
                            <w:r w:rsidRPr="001724AF">
                              <w:rPr>
                                <w:rFonts w:cs="Calibri Light"/>
                                <w:color w:val="505050"/>
                                <w:sz w:val="24"/>
                                <w:shd w:val="clear" w:color="auto" w:fill="FFFFFF"/>
                              </w:rPr>
                              <w:t xml:space="preserve">In Literacy we will be focusing on writing </w:t>
                            </w:r>
                            <w:r w:rsidRPr="001724AF">
                              <w:rPr>
                                <w:rFonts w:cs="Calibri Light"/>
                                <w:color w:val="505050"/>
                                <w:sz w:val="24"/>
                                <w:shd w:val="clear" w:color="auto" w:fill="FFFFFF"/>
                              </w:rPr>
                              <w:t>a recount</w:t>
                            </w:r>
                            <w:r w:rsidRPr="001724AF">
                              <w:rPr>
                                <w:rFonts w:cs="Calibri Light"/>
                                <w:color w:val="505050"/>
                                <w:sz w:val="24"/>
                                <w:shd w:val="clear" w:color="auto" w:fill="FFFFFF"/>
                              </w:rPr>
                              <w:t xml:space="preserve"> using the book, </w:t>
                            </w:r>
                            <w:r w:rsidRPr="001724AF">
                              <w:rPr>
                                <w:rFonts w:cs="Calibri Light"/>
                                <w:color w:val="505050"/>
                                <w:sz w:val="24"/>
                                <w:shd w:val="clear" w:color="auto" w:fill="FFFFFF"/>
                              </w:rPr>
                              <w:t>Meerkat Mail</w:t>
                            </w:r>
                            <w:r w:rsidRPr="001724AF">
                              <w:rPr>
                                <w:rFonts w:cs="Calibri Light"/>
                                <w:color w:val="505050"/>
                                <w:sz w:val="24"/>
                                <w:shd w:val="clear" w:color="auto" w:fill="FFFFFF"/>
                              </w:rPr>
                              <w:t>. We will also be focusing on what makes great sentences, such as, using capital letters, finger spaces, letter formatio</w:t>
                            </w:r>
                            <w:r w:rsidRPr="001724AF">
                              <w:rPr>
                                <w:rFonts w:cs="Calibri Light"/>
                                <w:color w:val="505050"/>
                                <w:sz w:val="24"/>
                                <w:shd w:val="clear" w:color="auto" w:fill="FFFFFF"/>
                              </w:rPr>
                              <w:t xml:space="preserve">n and </w:t>
                            </w:r>
                            <w:r w:rsidRPr="001724AF">
                              <w:rPr>
                                <w:rFonts w:cs="Calibri Light"/>
                                <w:color w:val="505050"/>
                                <w:sz w:val="24"/>
                                <w:shd w:val="clear" w:color="auto" w:fill="FFFFFF"/>
                              </w:rPr>
                              <w:t>full stops.</w:t>
                            </w:r>
                          </w:p>
                          <w:p w14:paraId="7CD9DAEE" w14:textId="77777777" w:rsidR="00B742AB" w:rsidRDefault="00B742AB" w:rsidP="00B74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42E73" id="_x0000_s1029" type="#_x0000_t202" style="position:absolute;left:0;text-align:left;margin-left:46.4pt;margin-top:20.7pt;width:340.6pt;height:11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iIwIAACMEAAAOAAAAZHJzL2Uyb0RvYy54bWysU11v2yAUfZ+0/4B4X5y4TptacaouXaZJ&#10;3YfU7gdgjGM04DIgsbNfvwtOsqh9q8YDAu7lcO85h+XdoBXZC+clmIrOJlNKhOHQSLOt6M/nzYcF&#10;JT4w0zAFRlT0IDy9W71/t+xtKXLoQDXCEQQxvuxtRbsQbJllnndCMz8BKwwGW3CaBdy6bdY41iO6&#10;Vlk+nV5nPbjGOuDCezx9GIN0lfDbVvDwvW29CERVFGsLaXZpruOcrZas3DpmO8mPZbA3VKGZNPjo&#10;GeqBBUZ2Tr6C0pI78NCGCQedQdtKLlIP2M1s+qKbp45ZkXpBcrw90+T/Hyz/tv/hiGwqOqfEMI0S&#10;PYshkI8wkDyy01tfYtKTxbQw4DGqnDr19hH4L08MrDtmtuLeOeg7wRqsbhZvZhdXRxwfQer+KzT4&#10;DNsFSEBD63SkDskgiI4qHc7KxFI4HhZX+fw6xxDH2KzIb4pF0i5j5em6dT58FqBJXFTUofQJnu0f&#10;fYjlsPKUEl/zoGSzkUqljdvWa+XInqFNNmmkDl6kKUP6it7O83lCNhDvJwdpGdDGSuqKLqZxjMaK&#10;dHwyTUoJTKpxjZUoc+QnUjKSE4Z6SEJcnWivoTkgYQ5G1+Ivw0UH7g8lPTq2ov73jjlBifpikPTb&#10;WVFEi6dNMb+JdLnLSH0ZYYYjVEUDJeNyHdK3iHQYuEdxWploiyqOlRxLRicmNo+/Jlr9cp+y/v3t&#10;1V8AAAD//wMAUEsDBBQABgAIAAAAIQDXA+CT3QAAAAkBAAAPAAAAZHJzL2Rvd25yZXYueG1sTI/N&#10;ToRAEITvJr7DpE28GHdYguAizUZNNF735wEa6AUi00OY2YV9e8eTHitVqfqq2C5mUBeeXG8FYb2K&#10;QLHUtumlRTgePh6fQTlP0tBghRGu7GBb3t4UlDd2lh1f9r5VoURcTgid92Outas7NuRWdmQJ3slO&#10;hnyQU6ubieZQbgYdR1GqDfUSFjoa+b3j+nt/Nginr/nhaTNXn/6Y7ZL0jfqsslfE+7vl9QWU58X/&#10;heEXP6BDGZgqe5bGqQFhEwdyj5CsE1DBz7IkfKsQ4jSNQZeF/v+g/AEAAP//AwBQSwECLQAUAAYA&#10;CAAAACEAtoM4kv4AAADhAQAAEwAAAAAAAAAAAAAAAAAAAAAAW0NvbnRlbnRfVHlwZXNdLnhtbFBL&#10;AQItABQABgAIAAAAIQA4/SH/1gAAAJQBAAALAAAAAAAAAAAAAAAAAC8BAABfcmVscy8ucmVsc1BL&#10;AQItABQABgAIAAAAIQDR/JgiIwIAACMEAAAOAAAAAAAAAAAAAAAAAC4CAABkcnMvZTJvRG9jLnht&#10;bFBLAQItABQABgAIAAAAIQDXA+CT3QAAAAkBAAAPAAAAAAAAAAAAAAAAAH0EAABkcnMvZG93bnJl&#10;di54bWxQSwUGAAAAAAQABADzAAAAhwUAAAAA&#10;" stroked="f">
                <v:textbox>
                  <w:txbxContent>
                    <w:p w14:paraId="05E0B6D9" w14:textId="77777777" w:rsidR="00B742AB" w:rsidRDefault="00B742AB" w:rsidP="00B742AB">
                      <w:pPr>
                        <w:jc w:val="left"/>
                        <w:rPr>
                          <w:rFonts w:ascii="KAHoneycomb" w:hAnsi="KAHoneycomb" w:cs="Calibri Light"/>
                          <w:color w:val="505050"/>
                          <w:sz w:val="36"/>
                          <w:shd w:val="clear" w:color="auto" w:fill="FFFFFF"/>
                        </w:rPr>
                      </w:pPr>
                      <w:r w:rsidRPr="00FD1C35">
                        <w:rPr>
                          <w:rFonts w:ascii="KAHoneycomb" w:hAnsi="KAHoneycomb" w:cs="Calibri Light"/>
                          <w:color w:val="505050"/>
                          <w:sz w:val="36"/>
                          <w:shd w:val="clear" w:color="auto" w:fill="FFFFFF"/>
                        </w:rPr>
                        <w:t>Literacy</w:t>
                      </w:r>
                    </w:p>
                    <w:p w14:paraId="18D34A66" w14:textId="77777777" w:rsidR="00B742AB" w:rsidRPr="001724AF" w:rsidRDefault="00B742AB" w:rsidP="00B742AB">
                      <w:pPr>
                        <w:jc w:val="left"/>
                        <w:rPr>
                          <w:rFonts w:cs="Calibri Light"/>
                          <w:color w:val="505050"/>
                          <w:sz w:val="24"/>
                          <w:shd w:val="clear" w:color="auto" w:fill="FFFFFF"/>
                        </w:rPr>
                      </w:pPr>
                      <w:r w:rsidRPr="001724AF">
                        <w:rPr>
                          <w:rFonts w:cs="Calibri Light"/>
                          <w:color w:val="505050"/>
                          <w:sz w:val="24"/>
                          <w:shd w:val="clear" w:color="auto" w:fill="FFFFFF"/>
                        </w:rPr>
                        <w:t xml:space="preserve">In Literacy we will be focusing on writing </w:t>
                      </w:r>
                      <w:r w:rsidRPr="001724AF">
                        <w:rPr>
                          <w:rFonts w:cs="Calibri Light"/>
                          <w:color w:val="505050"/>
                          <w:sz w:val="24"/>
                          <w:shd w:val="clear" w:color="auto" w:fill="FFFFFF"/>
                        </w:rPr>
                        <w:t>a recount</w:t>
                      </w:r>
                      <w:r w:rsidRPr="001724AF">
                        <w:rPr>
                          <w:rFonts w:cs="Calibri Light"/>
                          <w:color w:val="505050"/>
                          <w:sz w:val="24"/>
                          <w:shd w:val="clear" w:color="auto" w:fill="FFFFFF"/>
                        </w:rPr>
                        <w:t xml:space="preserve"> using the book, </w:t>
                      </w:r>
                      <w:r w:rsidRPr="001724AF">
                        <w:rPr>
                          <w:rFonts w:cs="Calibri Light"/>
                          <w:color w:val="505050"/>
                          <w:sz w:val="24"/>
                          <w:shd w:val="clear" w:color="auto" w:fill="FFFFFF"/>
                        </w:rPr>
                        <w:t>Meerkat Mail</w:t>
                      </w:r>
                      <w:r w:rsidRPr="001724AF">
                        <w:rPr>
                          <w:rFonts w:cs="Calibri Light"/>
                          <w:color w:val="505050"/>
                          <w:sz w:val="24"/>
                          <w:shd w:val="clear" w:color="auto" w:fill="FFFFFF"/>
                        </w:rPr>
                        <w:t>. We will also be focusing on what makes great sentences, such as, using capital letters, finger spaces, letter formatio</w:t>
                      </w:r>
                      <w:r w:rsidRPr="001724AF">
                        <w:rPr>
                          <w:rFonts w:cs="Calibri Light"/>
                          <w:color w:val="505050"/>
                          <w:sz w:val="24"/>
                          <w:shd w:val="clear" w:color="auto" w:fill="FFFFFF"/>
                        </w:rPr>
                        <w:t xml:space="preserve">n and </w:t>
                      </w:r>
                      <w:r w:rsidRPr="001724AF">
                        <w:rPr>
                          <w:rFonts w:cs="Calibri Light"/>
                          <w:color w:val="505050"/>
                          <w:sz w:val="24"/>
                          <w:shd w:val="clear" w:color="auto" w:fill="FFFFFF"/>
                        </w:rPr>
                        <w:t>full stops.</w:t>
                      </w:r>
                    </w:p>
                    <w:p w14:paraId="7CD9DAEE" w14:textId="77777777" w:rsidR="00B742AB" w:rsidRDefault="00B742AB" w:rsidP="00B742AB"/>
                  </w:txbxContent>
                </v:textbox>
                <w10:wrap type="square"/>
              </v:shape>
            </w:pict>
          </mc:Fallback>
        </mc:AlternateContent>
      </w:r>
    </w:p>
    <w:p w14:paraId="5065CBFB" w14:textId="41F8850F" w:rsidR="00B742AB" w:rsidRPr="009E4127" w:rsidRDefault="001724AF" w:rsidP="00B742AB">
      <w:r>
        <w:rPr>
          <w:noProof/>
        </w:rPr>
        <w:drawing>
          <wp:anchor distT="0" distB="0" distL="114300" distR="114300" simplePos="0" relativeHeight="251676672" behindDoc="0" locked="0" layoutInCell="1" allowOverlap="1" wp14:anchorId="25DAB3A3" wp14:editId="37EEAFA8">
            <wp:simplePos x="0" y="0"/>
            <wp:positionH relativeFrom="column">
              <wp:posOffset>4826000</wp:posOffset>
            </wp:positionH>
            <wp:positionV relativeFrom="paragraph">
              <wp:posOffset>246331</wp:posOffset>
            </wp:positionV>
            <wp:extent cx="1282700" cy="1023620"/>
            <wp:effectExtent l="57150" t="76200" r="69850" b="812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73191">
                      <a:off x="0" y="0"/>
                      <a:ext cx="1282700" cy="1023620"/>
                    </a:xfrm>
                    <a:prstGeom prst="rect">
                      <a:avLst/>
                    </a:prstGeom>
                    <a:noFill/>
                  </pic:spPr>
                </pic:pic>
              </a:graphicData>
            </a:graphic>
            <wp14:sizeRelH relativeFrom="page">
              <wp14:pctWidth>0</wp14:pctWidth>
            </wp14:sizeRelH>
            <wp14:sizeRelV relativeFrom="page">
              <wp14:pctHeight>0</wp14:pctHeight>
            </wp14:sizeRelV>
          </wp:anchor>
        </w:drawing>
      </w:r>
    </w:p>
    <w:p w14:paraId="6C4F46CE" w14:textId="1BB8FEB0" w:rsidR="00B742AB" w:rsidRPr="009E4127" w:rsidRDefault="00B742AB" w:rsidP="00B742AB"/>
    <w:p w14:paraId="385C38E2" w14:textId="727B6E37" w:rsidR="00B742AB" w:rsidRPr="009E4127" w:rsidRDefault="00B742AB" w:rsidP="00B742AB"/>
    <w:p w14:paraId="44FF0D3E" w14:textId="0305C596" w:rsidR="00B742AB" w:rsidRPr="009E4127" w:rsidRDefault="00B742AB" w:rsidP="00B742AB"/>
    <w:p w14:paraId="07ABE6E2" w14:textId="0F79C6B0" w:rsidR="00B742AB" w:rsidRPr="009E4127" w:rsidRDefault="001724AF" w:rsidP="00B742AB">
      <w:r>
        <w:rPr>
          <w:noProof/>
        </w:rPr>
        <mc:AlternateContent>
          <mc:Choice Requires="wps">
            <w:drawing>
              <wp:anchor distT="45720" distB="45720" distL="114300" distR="114300" simplePos="0" relativeHeight="251665408" behindDoc="0" locked="0" layoutInCell="1" allowOverlap="1" wp14:anchorId="51F3B86D" wp14:editId="1CB56731">
                <wp:simplePos x="0" y="0"/>
                <wp:positionH relativeFrom="margin">
                  <wp:posOffset>557530</wp:posOffset>
                </wp:positionH>
                <wp:positionV relativeFrom="paragraph">
                  <wp:posOffset>60276</wp:posOffset>
                </wp:positionV>
                <wp:extent cx="5598795" cy="1356995"/>
                <wp:effectExtent l="0" t="0" r="190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356995"/>
                        </a:xfrm>
                        <a:prstGeom prst="rect">
                          <a:avLst/>
                        </a:prstGeom>
                        <a:solidFill>
                          <a:srgbClr val="FFFFFF"/>
                        </a:solidFill>
                        <a:ln w="9525">
                          <a:noFill/>
                          <a:miter lim="800000"/>
                          <a:headEnd/>
                          <a:tailEnd/>
                        </a:ln>
                      </wps:spPr>
                      <wps:txbx>
                        <w:txbxContent>
                          <w:p w14:paraId="3872D30E" w14:textId="77777777" w:rsidR="00B742AB" w:rsidRDefault="00B742AB" w:rsidP="00B742AB">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2A2025CD" w14:textId="29F70615" w:rsidR="00B742AB" w:rsidRPr="001724AF" w:rsidRDefault="00B742AB" w:rsidP="00B742AB">
                            <w:pPr>
                              <w:jc w:val="left"/>
                              <w:rPr>
                                <w:rFonts w:cs="Calibri Light"/>
                                <w:color w:val="505050"/>
                                <w:sz w:val="24"/>
                                <w:shd w:val="clear" w:color="auto" w:fill="FFFFFF"/>
                              </w:rPr>
                            </w:pPr>
                            <w:r w:rsidRPr="001724AF">
                              <w:rPr>
                                <w:rFonts w:cs="Calibri Light"/>
                                <w:color w:val="505050"/>
                                <w:sz w:val="24"/>
                                <w:shd w:val="clear" w:color="auto" w:fill="FFFFFF"/>
                              </w:rPr>
                              <w:t xml:space="preserve">In Phonics, </w:t>
                            </w:r>
                            <w:r w:rsidRPr="001724AF">
                              <w:rPr>
                                <w:rFonts w:cs="Calibri Light"/>
                                <w:color w:val="505050"/>
                                <w:sz w:val="24"/>
                                <w:shd w:val="clear" w:color="auto" w:fill="FFFFFF"/>
                              </w:rPr>
                              <w:t xml:space="preserve">we will still retrieve previous graphemes from </w:t>
                            </w:r>
                            <w:r w:rsidR="001724AF" w:rsidRPr="001724AF">
                              <w:rPr>
                                <w:rFonts w:cs="Calibri Light"/>
                                <w:color w:val="505050"/>
                                <w:sz w:val="24"/>
                                <w:shd w:val="clear" w:color="auto" w:fill="FFFFFF"/>
                              </w:rPr>
                              <w:t>y</w:t>
                            </w:r>
                            <w:r w:rsidRPr="001724AF">
                              <w:rPr>
                                <w:rFonts w:cs="Calibri Light"/>
                                <w:color w:val="505050"/>
                                <w:sz w:val="24"/>
                                <w:shd w:val="clear" w:color="auto" w:fill="FFFFFF"/>
                              </w:rPr>
                              <w:t>ear R, we will continue looking at new graphemes, using them in our daily writing, practicing segmenting for spellings and using all their knowledge to write more detailed sentences.</w:t>
                            </w:r>
                          </w:p>
                          <w:p w14:paraId="2E56EDCF" w14:textId="77777777" w:rsidR="00B742AB" w:rsidRDefault="00B742AB" w:rsidP="00B74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B86D" id="_x0000_s1030" type="#_x0000_t202" style="position:absolute;left:0;text-align:left;margin-left:43.9pt;margin-top:4.75pt;width:440.85pt;height:106.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IIwIAACMEAAAOAAAAZHJzL2Uyb0RvYy54bWysU1+P2jAMf5+07xDlfRQY5aCinG7cmCbd&#10;/kh3+wAmTWm0JO6SQMs+/ZyU49j2Ni0PkR3bv9g/26vb3mh2lM4rtCWfjMacSSuwUnZf8m9P2zcL&#10;znwAW4FGK0t+kp7frl+/WnVtIafYoK6kYwRifdG1JW9CaIss86KRBvwIW2nJWKMzEEh1+6xy0BG6&#10;0dl0PJ5nHbqqdSik9/R6Pxj5OuHXtRThS117GZguOeUW0u3SvYt3tl5BsXfQNkqc04B/yMKAsvTp&#10;BeoeArCDU39BGSUceqzDSKDJsK6VkKkGqmYy/qOaxwZamWohcnx7ocn/P1jx+fjVMVWVfM6ZBUMt&#10;epJ9YO+wZ9PITtf6gpweW3ILPT1Tl1Olvn1A8d0zi5sG7F7eOYddI6Gi7CYxMrsKHXB8BNl1n7Ci&#10;b+AQMAH1tTOROiKDETp16XTpTExF0GOeLxc3y5wzQbbJ23y+JCX+AcVzeOt8+CDRsCiU3FHrEzwc&#10;H3wYXJ9d4m8etaq2SuukuP1uox07Ao3JNp0z+m9u2rKu5Mt8midkizGeoKEwKtAYa2VKvhjHE8Oh&#10;iHS8t1WSAyg9yJS0tmd+IiUDOaHf9akRsxgbudthdSLCHA5TS1tGQoPuJ2cdTWzJ/Y8DOMmZ/miJ&#10;9OVkNosjnpRZfjMlxV1bdtcWsIKgSh44G8RNSGsR07Z4R82pVaLtJZNzyjSJifjz1sRRv9aT18tu&#10;r38BAAD//wMAUEsDBBQABgAIAAAAIQDF7iJK3QAAAAgBAAAPAAAAZHJzL2Rvd25yZXYueG1sTI/B&#10;TsMwEETvSPyDtZW4IOoQaNKEbCpAAnFt6Qc48TaJGq+j2G3Sv8c90duOZjTzttjMphdnGl1nGeF5&#10;GYEgrq3uuEHY/349rUE4r1ir3jIhXMjBpry/K1Su7cRbOu98I0IJu1whtN4PuZSubskot7QDcfAO&#10;djTKBzk2Uo9qCuWml3EUJdKojsNCqwb6bKk+7k4G4fAzPa6yqfr2+3T7mnyoLq3sBfFhMb+/gfA0&#10;+/8wXPEDOpSBqbIn1k70COs0kHuEbAUi2FlyPSqEOH6JQZaFvH2g/AMAAP//AwBQSwECLQAUAAYA&#10;CAAAACEAtoM4kv4AAADhAQAAEwAAAAAAAAAAAAAAAAAAAAAAW0NvbnRlbnRfVHlwZXNdLnhtbFBL&#10;AQItABQABgAIAAAAIQA4/SH/1gAAAJQBAAALAAAAAAAAAAAAAAAAAC8BAABfcmVscy8ucmVsc1BL&#10;AQItABQABgAIAAAAIQA+2bUIIwIAACMEAAAOAAAAAAAAAAAAAAAAAC4CAABkcnMvZTJvRG9jLnht&#10;bFBLAQItABQABgAIAAAAIQDF7iJK3QAAAAgBAAAPAAAAAAAAAAAAAAAAAH0EAABkcnMvZG93bnJl&#10;di54bWxQSwUGAAAAAAQABADzAAAAhwUAAAAA&#10;" stroked="f">
                <v:textbox>
                  <w:txbxContent>
                    <w:p w14:paraId="3872D30E" w14:textId="77777777" w:rsidR="00B742AB" w:rsidRDefault="00B742AB" w:rsidP="00B742AB">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Phonics</w:t>
                      </w:r>
                    </w:p>
                    <w:p w14:paraId="2A2025CD" w14:textId="29F70615" w:rsidR="00B742AB" w:rsidRPr="001724AF" w:rsidRDefault="00B742AB" w:rsidP="00B742AB">
                      <w:pPr>
                        <w:jc w:val="left"/>
                        <w:rPr>
                          <w:rFonts w:cs="Calibri Light"/>
                          <w:color w:val="505050"/>
                          <w:sz w:val="24"/>
                          <w:shd w:val="clear" w:color="auto" w:fill="FFFFFF"/>
                        </w:rPr>
                      </w:pPr>
                      <w:r w:rsidRPr="001724AF">
                        <w:rPr>
                          <w:rFonts w:cs="Calibri Light"/>
                          <w:color w:val="505050"/>
                          <w:sz w:val="24"/>
                          <w:shd w:val="clear" w:color="auto" w:fill="FFFFFF"/>
                        </w:rPr>
                        <w:t xml:space="preserve">In Phonics, </w:t>
                      </w:r>
                      <w:r w:rsidRPr="001724AF">
                        <w:rPr>
                          <w:rFonts w:cs="Calibri Light"/>
                          <w:color w:val="505050"/>
                          <w:sz w:val="24"/>
                          <w:shd w:val="clear" w:color="auto" w:fill="FFFFFF"/>
                        </w:rPr>
                        <w:t xml:space="preserve">we will still retrieve previous graphemes from </w:t>
                      </w:r>
                      <w:r w:rsidR="001724AF" w:rsidRPr="001724AF">
                        <w:rPr>
                          <w:rFonts w:cs="Calibri Light"/>
                          <w:color w:val="505050"/>
                          <w:sz w:val="24"/>
                          <w:shd w:val="clear" w:color="auto" w:fill="FFFFFF"/>
                        </w:rPr>
                        <w:t>y</w:t>
                      </w:r>
                      <w:r w:rsidRPr="001724AF">
                        <w:rPr>
                          <w:rFonts w:cs="Calibri Light"/>
                          <w:color w:val="505050"/>
                          <w:sz w:val="24"/>
                          <w:shd w:val="clear" w:color="auto" w:fill="FFFFFF"/>
                        </w:rPr>
                        <w:t>ear R, we will continue looking at new graphemes, using them in our daily writing, practicing segmenting for spellings and using all their knowledge to write more detailed sentences.</w:t>
                      </w:r>
                    </w:p>
                    <w:p w14:paraId="2E56EDCF" w14:textId="77777777" w:rsidR="00B742AB" w:rsidRDefault="00B742AB" w:rsidP="00B742AB"/>
                  </w:txbxContent>
                </v:textbox>
                <w10:wrap type="square" anchorx="margin"/>
              </v:shape>
            </w:pict>
          </mc:Fallback>
        </mc:AlternateContent>
      </w:r>
    </w:p>
    <w:p w14:paraId="68C51A08" w14:textId="181C80FC" w:rsidR="00B742AB" w:rsidRPr="009E4127" w:rsidRDefault="00B742AB" w:rsidP="00B742AB"/>
    <w:p w14:paraId="6C848C01" w14:textId="3737A2B0" w:rsidR="00B742AB" w:rsidRPr="009E4127" w:rsidRDefault="00B742AB" w:rsidP="00B742AB"/>
    <w:p w14:paraId="33FC002B" w14:textId="15D01FFC" w:rsidR="00B742AB" w:rsidRPr="009E4127" w:rsidRDefault="00B742AB" w:rsidP="00B742AB"/>
    <w:p w14:paraId="659F4A8F" w14:textId="6C67B6E0" w:rsidR="00B742AB" w:rsidRPr="009E4127" w:rsidRDefault="001724AF" w:rsidP="00B742AB">
      <w:r w:rsidRPr="00E92D35">
        <w:rPr>
          <w:b/>
        </w:rPr>
        <mc:AlternateContent>
          <mc:Choice Requires="wps">
            <w:drawing>
              <wp:anchor distT="45720" distB="45720" distL="114300" distR="114300" simplePos="0" relativeHeight="251678720" behindDoc="0" locked="0" layoutInCell="1" allowOverlap="1" wp14:anchorId="78927EED" wp14:editId="001F7F49">
                <wp:simplePos x="0" y="0"/>
                <wp:positionH relativeFrom="margin">
                  <wp:posOffset>558800</wp:posOffset>
                </wp:positionH>
                <wp:positionV relativeFrom="paragraph">
                  <wp:posOffset>135841</wp:posOffset>
                </wp:positionV>
                <wp:extent cx="5528310" cy="1652905"/>
                <wp:effectExtent l="0" t="0" r="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1652905"/>
                        </a:xfrm>
                        <a:prstGeom prst="rect">
                          <a:avLst/>
                        </a:prstGeom>
                        <a:solidFill>
                          <a:srgbClr val="FFFFFF"/>
                        </a:solidFill>
                        <a:ln w="9525">
                          <a:noFill/>
                          <a:miter lim="800000"/>
                          <a:headEnd/>
                          <a:tailEnd/>
                        </a:ln>
                      </wps:spPr>
                      <wps:txbx>
                        <w:txbxContent>
                          <w:p w14:paraId="776A5474" w14:textId="77777777" w:rsidR="00E92D35" w:rsidRDefault="00E92D35" w:rsidP="00E92D35">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4536F088" w14:textId="4100A5DC" w:rsidR="00E92D35" w:rsidRPr="001724AF" w:rsidRDefault="00E92D35" w:rsidP="00E92D35">
                            <w:pPr>
                              <w:jc w:val="left"/>
                              <w:rPr>
                                <w:rFonts w:cs="Calibri Light"/>
                                <w:color w:val="505050"/>
                                <w:sz w:val="24"/>
                                <w:shd w:val="clear" w:color="auto" w:fill="FFFFFF"/>
                              </w:rPr>
                            </w:pPr>
                            <w:r w:rsidRPr="001724AF">
                              <w:rPr>
                                <w:rFonts w:cs="Calibri Light"/>
                                <w:color w:val="505050"/>
                                <w:sz w:val="24"/>
                                <w:shd w:val="clear" w:color="auto" w:fill="FFFFFF"/>
                              </w:rPr>
                              <w:t>In maths we will still be do</w:t>
                            </w:r>
                            <w:r w:rsidR="001724AF" w:rsidRPr="001724AF">
                              <w:rPr>
                                <w:rFonts w:cs="Calibri Light"/>
                                <w:color w:val="505050"/>
                                <w:sz w:val="24"/>
                                <w:shd w:val="clear" w:color="auto" w:fill="FFFFFF"/>
                              </w:rPr>
                              <w:t>ing</w:t>
                            </w:r>
                            <w:r w:rsidRPr="001724AF">
                              <w:rPr>
                                <w:rFonts w:cs="Calibri Light"/>
                                <w:color w:val="505050"/>
                                <w:sz w:val="24"/>
                                <w:shd w:val="clear" w:color="auto" w:fill="FFFFFF"/>
                              </w:rPr>
                              <w:t xml:space="preserve"> a lot of retrieval on what they learnt in year R, this will either be through the scheme or during provision. </w:t>
                            </w:r>
                            <w:r w:rsidR="001724AF" w:rsidRPr="001724AF">
                              <w:rPr>
                                <w:rFonts w:cs="Calibri Light"/>
                                <w:color w:val="505050"/>
                                <w:sz w:val="24"/>
                                <w:shd w:val="clear" w:color="auto" w:fill="FFFFFF"/>
                              </w:rPr>
                              <w:t xml:space="preserve">This term we will be looking at addition and subtraction within 10. We will be understanding part whole models, number bonds to 10, adding numbers together, subtracting numbers and writing number sentences. </w:t>
                            </w:r>
                          </w:p>
                          <w:p w14:paraId="67B67E20" w14:textId="77777777" w:rsidR="00E92D35" w:rsidRPr="00FD1C35" w:rsidRDefault="00E92D35" w:rsidP="00E92D35">
                            <w:pPr>
                              <w:jc w:val="left"/>
                              <w:rPr>
                                <w:rFonts w:cs="Calibri Light"/>
                                <w:color w:val="505050"/>
                                <w:shd w:val="clear" w:color="auto" w:fill="FFFFFF"/>
                              </w:rPr>
                            </w:pPr>
                          </w:p>
                          <w:p w14:paraId="5F1180F8" w14:textId="77777777" w:rsidR="00E92D35" w:rsidRDefault="00E92D35" w:rsidP="00E92D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7EED" id="_x0000_s1031" type="#_x0000_t202" style="position:absolute;left:0;text-align:left;margin-left:44pt;margin-top:10.7pt;width:435.3pt;height:130.1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37IwIAACMEAAAOAAAAZHJzL2Uyb0RvYy54bWysU9uO2yAQfa/Uf0C8N3bceJ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xruqLEMI0t&#10;ehBjIO9hJEVUZ7C+wqB7i2FhxGvscqrU2zvgPzwxsO2Z2Ysb52DoBWuR3TxmZhepE46PIM3wGVp8&#10;hh0CJKCxczpKh2IQRMcuPZ47E6lwvCzLYvl2ji6OvvlVWazyMr3Bqud063z4KECTeKipw9YneHa8&#10;8yHSYdVzSHzNg5LtTiqVDLdvtsqRI8Mx2aV1Qv8tTBkyoFBlUSZkAzE/TZCWAcdYSV3TZR5XTGdV&#10;lOODadM5MKmmMzJR5qRPlGQSJ4zNmBqxjLlRuwbaRxTMwTS1+Mvw0IP7RcmAE1tT//PAnKBEfTIo&#10;+mq+WMQRT8aifFeg4S49zaWHGY5QNQ2UTMdtSN8i0jZwg83pZJLthcmJMk5iUvP0a+KoX9op6uVv&#10;b54AAAD//wMAUEsDBBQABgAIAAAAIQBE/aT03gAAAAkBAAAPAAAAZHJzL2Rvd25yZXYueG1sTI/N&#10;boMwEITvlfoO1kbqpWoMUQKEYqK2Uqte8/MAC94ACl4j7ATy9nVP7XF2VjPfFLvZ9OJGo+ssK4iX&#10;EQji2uqOGwWn4+dLBsJ5ZI29ZVJwJwe78vGhwFzbifd0O/hGhBB2OSpovR9yKV3dkkG3tANx8M52&#10;NOiDHBupR5xCuOnlKooSabDj0NDiQB8t1ZfD1Sg4f0/Pm+1UfflTul8n79illb0r9bSY315BeJr9&#10;3zP84gd0KANTZa+snegVZFmY4hWs4jWI4G83WQKiCocsTkGWhfy/oPwBAAD//wMAUEsBAi0AFAAG&#10;AAgAAAAhALaDOJL+AAAA4QEAABMAAAAAAAAAAAAAAAAAAAAAAFtDb250ZW50X1R5cGVzXS54bWxQ&#10;SwECLQAUAAYACAAAACEAOP0h/9YAAACUAQAACwAAAAAAAAAAAAAAAAAvAQAAX3JlbHMvLnJlbHNQ&#10;SwECLQAUAAYACAAAACEA11K9+yMCAAAjBAAADgAAAAAAAAAAAAAAAAAuAgAAZHJzL2Uyb0RvYy54&#10;bWxQSwECLQAUAAYACAAAACEARP2k9N4AAAAJAQAADwAAAAAAAAAAAAAAAAB9BAAAZHJzL2Rvd25y&#10;ZXYueG1sUEsFBgAAAAAEAAQA8wAAAIgFAAAAAA==&#10;" stroked="f">
                <v:textbox>
                  <w:txbxContent>
                    <w:p w14:paraId="776A5474" w14:textId="77777777" w:rsidR="00E92D35" w:rsidRDefault="00E92D35" w:rsidP="00E92D35">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Maths</w:t>
                      </w:r>
                    </w:p>
                    <w:p w14:paraId="4536F088" w14:textId="4100A5DC" w:rsidR="00E92D35" w:rsidRPr="001724AF" w:rsidRDefault="00E92D35" w:rsidP="00E92D35">
                      <w:pPr>
                        <w:jc w:val="left"/>
                        <w:rPr>
                          <w:rFonts w:cs="Calibri Light"/>
                          <w:color w:val="505050"/>
                          <w:sz w:val="24"/>
                          <w:shd w:val="clear" w:color="auto" w:fill="FFFFFF"/>
                        </w:rPr>
                      </w:pPr>
                      <w:r w:rsidRPr="001724AF">
                        <w:rPr>
                          <w:rFonts w:cs="Calibri Light"/>
                          <w:color w:val="505050"/>
                          <w:sz w:val="24"/>
                          <w:shd w:val="clear" w:color="auto" w:fill="FFFFFF"/>
                        </w:rPr>
                        <w:t>In maths we will still be do</w:t>
                      </w:r>
                      <w:r w:rsidR="001724AF" w:rsidRPr="001724AF">
                        <w:rPr>
                          <w:rFonts w:cs="Calibri Light"/>
                          <w:color w:val="505050"/>
                          <w:sz w:val="24"/>
                          <w:shd w:val="clear" w:color="auto" w:fill="FFFFFF"/>
                        </w:rPr>
                        <w:t>ing</w:t>
                      </w:r>
                      <w:r w:rsidRPr="001724AF">
                        <w:rPr>
                          <w:rFonts w:cs="Calibri Light"/>
                          <w:color w:val="505050"/>
                          <w:sz w:val="24"/>
                          <w:shd w:val="clear" w:color="auto" w:fill="FFFFFF"/>
                        </w:rPr>
                        <w:t xml:space="preserve"> a lot of retrieval on what they learnt in year R, this will either be through the scheme or during provision. </w:t>
                      </w:r>
                      <w:r w:rsidR="001724AF" w:rsidRPr="001724AF">
                        <w:rPr>
                          <w:rFonts w:cs="Calibri Light"/>
                          <w:color w:val="505050"/>
                          <w:sz w:val="24"/>
                          <w:shd w:val="clear" w:color="auto" w:fill="FFFFFF"/>
                        </w:rPr>
                        <w:t xml:space="preserve">This term we will be looking at addition and subtraction within 10. We will be understanding part whole models, number bonds to 10, adding numbers together, subtracting numbers and writing number sentences. </w:t>
                      </w:r>
                    </w:p>
                    <w:p w14:paraId="67B67E20" w14:textId="77777777" w:rsidR="00E92D35" w:rsidRPr="00FD1C35" w:rsidRDefault="00E92D35" w:rsidP="00E92D35">
                      <w:pPr>
                        <w:jc w:val="left"/>
                        <w:rPr>
                          <w:rFonts w:cs="Calibri Light"/>
                          <w:color w:val="505050"/>
                          <w:shd w:val="clear" w:color="auto" w:fill="FFFFFF"/>
                        </w:rPr>
                      </w:pPr>
                    </w:p>
                    <w:p w14:paraId="5F1180F8" w14:textId="77777777" w:rsidR="00E92D35" w:rsidRDefault="00E92D35" w:rsidP="00E92D35"/>
                  </w:txbxContent>
                </v:textbox>
                <w10:wrap type="square" anchorx="margin"/>
              </v:shape>
            </w:pict>
          </mc:Fallback>
        </mc:AlternateContent>
      </w:r>
    </w:p>
    <w:p w14:paraId="2AFC4118" w14:textId="6E890037" w:rsidR="00B742AB" w:rsidRPr="009E4127" w:rsidRDefault="00B742AB" w:rsidP="00B742AB"/>
    <w:p w14:paraId="2A59F3D6" w14:textId="3F329F14" w:rsidR="00B742AB" w:rsidRPr="009E4127" w:rsidRDefault="00B742AB" w:rsidP="00B742AB"/>
    <w:p w14:paraId="57EC2278" w14:textId="1311BD70" w:rsidR="00B742AB" w:rsidRPr="009E4127" w:rsidRDefault="00B742AB" w:rsidP="00B742AB"/>
    <w:p w14:paraId="18F34B9C" w14:textId="62C470AC" w:rsidR="00B742AB" w:rsidRDefault="00B742AB" w:rsidP="00B742AB"/>
    <w:p w14:paraId="748EAD01" w14:textId="252356EB" w:rsidR="00B742AB" w:rsidRPr="001724AF" w:rsidRDefault="001724AF" w:rsidP="00B742AB">
      <w:pPr>
        <w:suppressAutoHyphens w:val="0"/>
        <w:autoSpaceDE/>
        <w:autoSpaceDN/>
        <w:adjustRightInd/>
        <w:spacing w:after="0" w:line="240" w:lineRule="auto"/>
        <w:jc w:val="left"/>
        <w:textAlignment w:val="auto"/>
      </w:pPr>
      <w:r>
        <w:rPr>
          <w:noProof/>
        </w:rPr>
        <mc:AlternateContent>
          <mc:Choice Requires="wps">
            <w:drawing>
              <wp:anchor distT="45720" distB="45720" distL="114300" distR="114300" simplePos="0" relativeHeight="251680768" behindDoc="0" locked="0" layoutInCell="1" allowOverlap="1" wp14:anchorId="5F2836A4" wp14:editId="57CA4671">
                <wp:simplePos x="0" y="0"/>
                <wp:positionH relativeFrom="margin">
                  <wp:align>center</wp:align>
                </wp:positionH>
                <wp:positionV relativeFrom="paragraph">
                  <wp:posOffset>92222</wp:posOffset>
                </wp:positionV>
                <wp:extent cx="5500370" cy="1404620"/>
                <wp:effectExtent l="0" t="0" r="508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1404620"/>
                        </a:xfrm>
                        <a:prstGeom prst="rect">
                          <a:avLst/>
                        </a:prstGeom>
                        <a:solidFill>
                          <a:srgbClr val="FFFFFF"/>
                        </a:solidFill>
                        <a:ln w="9525">
                          <a:noFill/>
                          <a:miter lim="800000"/>
                          <a:headEnd/>
                          <a:tailEnd/>
                        </a:ln>
                      </wps:spPr>
                      <wps:txbx>
                        <w:txbxContent>
                          <w:p w14:paraId="57FAC4B3" w14:textId="77777777" w:rsidR="001724AF" w:rsidRDefault="001724AF" w:rsidP="001724AF">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4B727543" w14:textId="48C25C4C" w:rsidR="001724AF" w:rsidRPr="001724AF" w:rsidRDefault="001724AF" w:rsidP="001724AF">
                            <w:pPr>
                              <w:jc w:val="left"/>
                              <w:rPr>
                                <w:rFonts w:cs="Calibri Light"/>
                                <w:color w:val="505050"/>
                                <w:sz w:val="24"/>
                                <w:shd w:val="clear" w:color="auto" w:fill="FFFFFF"/>
                              </w:rPr>
                            </w:pPr>
                            <w:r w:rsidRPr="001724AF">
                              <w:rPr>
                                <w:rFonts w:cs="Calibri Light"/>
                                <w:color w:val="505050"/>
                                <w:sz w:val="24"/>
                                <w:shd w:val="clear" w:color="auto" w:fill="FFFFFF"/>
                              </w:rPr>
                              <w:t xml:space="preserve">We will continue to complete reading checks on </w:t>
                            </w:r>
                            <w:r w:rsidRPr="001724AF">
                              <w:rPr>
                                <w:rFonts w:cs="Calibri Light"/>
                                <w:b/>
                                <w:color w:val="505050"/>
                                <w:sz w:val="24"/>
                                <w:shd w:val="clear" w:color="auto" w:fill="FFFFFF"/>
                              </w:rPr>
                              <w:t>Monday</w:t>
                            </w:r>
                            <w:r w:rsidRPr="001724AF">
                              <w:rPr>
                                <w:rFonts w:cs="Calibri Light"/>
                                <w:color w:val="505050"/>
                                <w:sz w:val="24"/>
                                <w:shd w:val="clear" w:color="auto" w:fill="FFFFFF"/>
                              </w:rPr>
                              <w:t xml:space="preserve"> and give out new Monster Phonics books. We are asking for book folders to be in school </w:t>
                            </w:r>
                            <w:r w:rsidRPr="001724AF">
                              <w:rPr>
                                <w:rFonts w:cs="Calibri Light"/>
                                <w:b/>
                                <w:color w:val="505050"/>
                                <w:sz w:val="24"/>
                                <w:shd w:val="clear" w:color="auto" w:fill="FFFFFF"/>
                              </w:rPr>
                              <w:t>every day</w:t>
                            </w:r>
                            <w:r w:rsidRPr="001724AF">
                              <w:rPr>
                                <w:rFonts w:cs="Calibri Light"/>
                                <w:color w:val="505050"/>
                                <w:sz w:val="24"/>
                                <w:shd w:val="clear" w:color="auto" w:fill="FFFFFF"/>
                              </w:rPr>
                              <w:t xml:space="preserve">. As a school we ask that reading at home is done at least </w:t>
                            </w:r>
                            <w:r w:rsidRPr="001724AF">
                              <w:rPr>
                                <w:rFonts w:cs="Calibri Light"/>
                                <w:b/>
                                <w:color w:val="505050"/>
                                <w:sz w:val="24"/>
                                <w:shd w:val="clear" w:color="auto" w:fill="FFFFFF"/>
                              </w:rPr>
                              <w:t>3 times a week</w:t>
                            </w:r>
                            <w:r w:rsidRPr="001724AF">
                              <w:rPr>
                                <w:rFonts w:cs="Calibri Light"/>
                                <w:color w:val="505050"/>
                                <w:sz w:val="24"/>
                                <w:shd w:val="clear" w:color="auto" w:fill="FFFFFF"/>
                              </w:rPr>
                              <w:t xml:space="preserve"> and a family member </w:t>
                            </w:r>
                            <w:r w:rsidRPr="001724AF">
                              <w:rPr>
                                <w:rFonts w:cs="Calibri Light"/>
                                <w:b/>
                                <w:color w:val="505050"/>
                                <w:sz w:val="24"/>
                                <w:shd w:val="clear" w:color="auto" w:fill="FFFFFF"/>
                              </w:rPr>
                              <w:t>signs</w:t>
                            </w:r>
                            <w:r w:rsidRPr="001724AF">
                              <w:rPr>
                                <w:rFonts w:cs="Calibri Light"/>
                                <w:color w:val="505050"/>
                                <w:sz w:val="24"/>
                                <w:shd w:val="clear" w:color="auto" w:fill="FFFFFF"/>
                              </w:rPr>
                              <w:t xml:space="preserve"> their reading record 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2836A4" id="_x0000_s1032" type="#_x0000_t202" style="position:absolute;margin-left:0;margin-top:7.25pt;width:433.1pt;height:110.6pt;z-index:2516807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m2IgIAACQEAAAOAAAAZHJzL2Uyb0RvYy54bWysU9uO2yAQfa/Uf0C8N3bceC9WnNU221SV&#10;thdptx+AMY5RgaFAYqdfvwNO0mj7VpUHBMxwmDnnsLwbtSJ74bwEU9P5LKdEGA6tNNua/njevLuh&#10;xAdmWqbAiJoehKd3q7dvloOtRAE9qFY4giDGV4OtaR+CrbLM815o5mdghcFgB06zgFu3zVrHBkTX&#10;Kivy/CobwLXWARfe4+nDFKSrhN91godvXedFIKqmWFtIs0tzE+dstWTV1jHbS34sg/1DFZpJg4+e&#10;oR5YYGTn5F9QWnIHHrow46Az6DrJReoBu5nnr7p56pkVqRckx9szTf7/wfKv+++OyBa1Q6UM06jR&#10;sxgD+QAjKSI9g/UVZj1ZzAsjHmNqatXbR+A/PTGw7pnZinvnYOgFa7G8ebyZXVydcHwEaYYv0OIz&#10;bBcgAY2d05E7ZIMgOsp0OEsTS+F4WJZ5/v4aQxxj80W+uCqSeBmrTtet8+GTAE3ioqYOtU/wbP/o&#10;QyyHVaeU+JoHJduNVCpt3LZZK0f2DH2ySSN18CpNGTLU9LYsyoRsIN5PFtIyoI+V1DW9yeOYnBXp&#10;+GjalBKYVNMaK1HmyE+kZCInjM2YlChPtDfQHpAwB5Nt8Zvhogf3m5IBLVtT/2vHnKBEfTZI+u18&#10;sYgeT5tFeY0MEXcZaS4jzHCEqmmgZFquQ/oXiQ57j+JsZKItqjhVciwZrZjYPH6b6PXLfcr687lX&#10;LwAAAP//AwBQSwMEFAAGAAgAAAAhAJQIPQHcAAAABwEAAA8AAABkcnMvZG93bnJldi54bWxMj8FO&#10;wzAQRO9I/IO1SNyoQyChCnGqiooLByQKEhzd2Ikj7LVlu2n4e5YTPe7MaOZtu1mcZbOOafIo4HZV&#10;ANPYezXhKODj/flmDSxliUpaj1rAj06w6S4vWtkof8I3Pe/zyKgEUyMFmJxDw3nqjXYyrXzQSN7g&#10;o5OZzjhyFeWJyp3lZVHU3MkJacHIoJ+M7r/3Ryfg05lJ7eLr16DsvHsZtlVYYhDi+mrZPgLLesn/&#10;YfjDJ3ToiOngj6gSswLokUzqfQWM3HVdl8AOAsq76gF41/Jz/u4XAAD//wMAUEsBAi0AFAAGAAgA&#10;AAAhALaDOJL+AAAA4QEAABMAAAAAAAAAAAAAAAAAAAAAAFtDb250ZW50X1R5cGVzXS54bWxQSwEC&#10;LQAUAAYACAAAACEAOP0h/9YAAACUAQAACwAAAAAAAAAAAAAAAAAvAQAAX3JlbHMvLnJlbHNQSwEC&#10;LQAUAAYACAAAACEAEwyJtiICAAAkBAAADgAAAAAAAAAAAAAAAAAuAgAAZHJzL2Uyb0RvYy54bWxQ&#10;SwECLQAUAAYACAAAACEAlAg9AdwAAAAHAQAADwAAAAAAAAAAAAAAAAB8BAAAZHJzL2Rvd25yZXYu&#10;eG1sUEsFBgAAAAAEAAQA8wAAAIUFAAAAAA==&#10;" stroked="f">
                <v:textbox style="mso-fit-shape-to-text:t">
                  <w:txbxContent>
                    <w:p w14:paraId="57FAC4B3" w14:textId="77777777" w:rsidR="001724AF" w:rsidRDefault="001724AF" w:rsidP="001724AF">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Reading</w:t>
                      </w:r>
                    </w:p>
                    <w:p w14:paraId="4B727543" w14:textId="48C25C4C" w:rsidR="001724AF" w:rsidRPr="001724AF" w:rsidRDefault="001724AF" w:rsidP="001724AF">
                      <w:pPr>
                        <w:jc w:val="left"/>
                        <w:rPr>
                          <w:rFonts w:cs="Calibri Light"/>
                          <w:color w:val="505050"/>
                          <w:sz w:val="24"/>
                          <w:shd w:val="clear" w:color="auto" w:fill="FFFFFF"/>
                        </w:rPr>
                      </w:pPr>
                      <w:r w:rsidRPr="001724AF">
                        <w:rPr>
                          <w:rFonts w:cs="Calibri Light"/>
                          <w:color w:val="505050"/>
                          <w:sz w:val="24"/>
                          <w:shd w:val="clear" w:color="auto" w:fill="FFFFFF"/>
                        </w:rPr>
                        <w:t xml:space="preserve">We will continue to complete reading checks on </w:t>
                      </w:r>
                      <w:r w:rsidRPr="001724AF">
                        <w:rPr>
                          <w:rFonts w:cs="Calibri Light"/>
                          <w:b/>
                          <w:color w:val="505050"/>
                          <w:sz w:val="24"/>
                          <w:shd w:val="clear" w:color="auto" w:fill="FFFFFF"/>
                        </w:rPr>
                        <w:t>Monday</w:t>
                      </w:r>
                      <w:r w:rsidRPr="001724AF">
                        <w:rPr>
                          <w:rFonts w:cs="Calibri Light"/>
                          <w:color w:val="505050"/>
                          <w:sz w:val="24"/>
                          <w:shd w:val="clear" w:color="auto" w:fill="FFFFFF"/>
                        </w:rPr>
                        <w:t xml:space="preserve"> and give out new Monster Phonics books. We are asking for book folders to be in school </w:t>
                      </w:r>
                      <w:r w:rsidRPr="001724AF">
                        <w:rPr>
                          <w:rFonts w:cs="Calibri Light"/>
                          <w:b/>
                          <w:color w:val="505050"/>
                          <w:sz w:val="24"/>
                          <w:shd w:val="clear" w:color="auto" w:fill="FFFFFF"/>
                        </w:rPr>
                        <w:t>every day</w:t>
                      </w:r>
                      <w:r w:rsidRPr="001724AF">
                        <w:rPr>
                          <w:rFonts w:cs="Calibri Light"/>
                          <w:color w:val="505050"/>
                          <w:sz w:val="24"/>
                          <w:shd w:val="clear" w:color="auto" w:fill="FFFFFF"/>
                        </w:rPr>
                        <w:t xml:space="preserve">. As a school we ask that reading at home is done at least </w:t>
                      </w:r>
                      <w:r w:rsidRPr="001724AF">
                        <w:rPr>
                          <w:rFonts w:cs="Calibri Light"/>
                          <w:b/>
                          <w:color w:val="505050"/>
                          <w:sz w:val="24"/>
                          <w:shd w:val="clear" w:color="auto" w:fill="FFFFFF"/>
                        </w:rPr>
                        <w:t>3 times a week</w:t>
                      </w:r>
                      <w:r w:rsidRPr="001724AF">
                        <w:rPr>
                          <w:rFonts w:cs="Calibri Light"/>
                          <w:color w:val="505050"/>
                          <w:sz w:val="24"/>
                          <w:shd w:val="clear" w:color="auto" w:fill="FFFFFF"/>
                        </w:rPr>
                        <w:t xml:space="preserve"> and a family member </w:t>
                      </w:r>
                      <w:r w:rsidRPr="001724AF">
                        <w:rPr>
                          <w:rFonts w:cs="Calibri Light"/>
                          <w:b/>
                          <w:color w:val="505050"/>
                          <w:sz w:val="24"/>
                          <w:shd w:val="clear" w:color="auto" w:fill="FFFFFF"/>
                        </w:rPr>
                        <w:t>signs</w:t>
                      </w:r>
                      <w:r w:rsidRPr="001724AF">
                        <w:rPr>
                          <w:rFonts w:cs="Calibri Light"/>
                          <w:color w:val="505050"/>
                          <w:sz w:val="24"/>
                          <w:shd w:val="clear" w:color="auto" w:fill="FFFFFF"/>
                        </w:rPr>
                        <w:t xml:space="preserve"> their reading record book.</w:t>
                      </w:r>
                    </w:p>
                  </w:txbxContent>
                </v:textbox>
                <w10:wrap type="square" anchorx="margin"/>
              </v:shape>
            </w:pict>
          </mc:Fallback>
        </mc:AlternateContent>
      </w:r>
    </w:p>
    <w:p w14:paraId="20900410" w14:textId="5F5C03A2" w:rsidR="00B742AB" w:rsidRDefault="00B742AB" w:rsidP="00B742AB">
      <w:r>
        <w:rPr>
          <w:noProof/>
        </w:rPr>
        <mc:AlternateContent>
          <mc:Choice Requires="wps">
            <w:drawing>
              <wp:anchor distT="0" distB="0" distL="114300" distR="114300" simplePos="0" relativeHeight="251659264" behindDoc="0" locked="0" layoutInCell="1" allowOverlap="1" wp14:anchorId="068A5C72" wp14:editId="462C7145">
                <wp:simplePos x="0" y="0"/>
                <wp:positionH relativeFrom="column">
                  <wp:posOffset>-360045</wp:posOffset>
                </wp:positionH>
                <wp:positionV relativeFrom="page">
                  <wp:posOffset>9886315</wp:posOffset>
                </wp:positionV>
                <wp:extent cx="7559675" cy="804545"/>
                <wp:effectExtent l="0" t="0" r="0" b="0"/>
                <wp:wrapNone/>
                <wp:docPr id="1" name="Rectangle 1">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7559675" cy="804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793A01" id="Rectangle 1" o:spid="_x0000_s1026" href="https://www.twinkl.co.uk/" style="position:absolute;margin-left:-28.35pt;margin-top:778.45pt;width:595.2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W1sQIAANAFAAAOAAAAZHJzL2Uyb0RvYy54bWysVFtP2zAUfp+0/2D5fSStGi4RKaqKmJAQ&#10;IC7i2Th2Y+HY3rHbtPv1O3bSwABt0rQ+pLbP7TvfuZyebVtNNgK8sqaik4OcEmG4rZVZVfTx4eLb&#10;MSU+MFMzbY2o6E54ejb/+uW0c6WY2sbqWgBBJ8aXnatoE4Irs8zzRrTMH1gnDAqlhZYFvMIqq4F1&#10;6L3V2TTPD7POQu3AcuE9vp73QjpP/qUUPNxI6UUguqKILaQvpO9z/GbzU1augLlG8QEG+wcULVMG&#10;g46uzllgZA3qg6tWcbDeynDAbZtZKRUXKQfMZpK/y+a+YU6kXJAc70aa/P9zy683t0BUjbWjxLAW&#10;S3SHpDGz0oJMUkqNVuZlqRV/GQAgfX8vU5/aueXrVpjQ1wqEZgEbxTfKeUqgjHHhsp7EMmSd82WC&#10;E4uXjvfuFlASbx6Pkd+thDb+o3uyTWXcjWUU20A4Ph4VxcnhUUEJR9lxPitmRQrwau3Ah+/CtiQe&#10;EAJmnFJlmysfIhZW7lViMGMvlNapVbT57QEV40vC3kNMYMNOi6inzZ2QyC6CmqYAqa/FUgPZMOxI&#10;xjmS09PsG1aL/rnI8TdAHi0SquQwepYIaPQ9OIgz89F3n86gH01FGovROP8TsN54tEiRrQmjcauM&#10;hc8caMxqiNzr70nqqYksPdt6h70Hth9K7/iFwnJcMR9uGeAU4rziZgk3+JHadhW1w4mSxsLPz96j&#10;PnYnSinpcKor6n+sGQhK9KXBsTmZzGZxDaTLrDia4gXeSp7fSsy6XVosE44GokvHqB/0/ijBtk+4&#10;gBYxKoqY4Ri7ojzA/rIM/bbBFcbFYpHUcPQdC1fm3vHoPLIa2+1h+8TADT0ZsJuv7X4DsPJda/a6&#10;0dLYxTpYqVLfvvI68I1rIzXOsOLiXnp7T1qvi3j+CwAA//8DAFBLAwQUAAYACAAAACEAuvmWCeMA&#10;AAAOAQAADwAAAGRycy9kb3ducmV2LnhtbEyPwW7CMBBE75X6D9ZW6g0cGsVAGgeVSlVPlShw6NHE&#10;Jgm111FsSNqv73Kitx3N0+xMsRqdZRfTh9ajhNk0AWaw8rrFWsJ+9zZZAAtRoVbWo5HwYwKsyvu7&#10;QuXaD/hpLttYMwrBkCsJTYxdznmoGuNUmPrOIHlH3zsVSfY1170aKNxZ/pQkgjvVIn1oVGdeG1N9&#10;b89OwpBF//61qTbhY1zb+fq0S/fLXykfH8aXZ2DRjPEGw7U+VYeSOh38GXVgVsIkE3NCycgysQR2&#10;RWZpSnMOdIlFKoCXBf8/o/wDAAD//wMAUEsDBBQABgAIAAAAIQDdcoxG0gAAAEQBAAAZAAAAZHJz&#10;L19yZWxzL2Uyb0RvYy54bWwucmVsc4TPwUoEMQwG4LvgO5TcbWY9iMh09qLCHrzI+gClzcyU6aSl&#10;7Tq7b29ABBcEjyHJ9yf9/rxG9UmlhsQGdroDReySDzwZ+Di+3j2Cqs2ytzExGbhQhf1we9O/U7RN&#10;luocclWicDUwt5afEKubabVVp0wsnTGV1TYpy4TZusVOhPdd94DltwHDlakO3kA5+B2o4yVL8v92&#10;Gsfg6Dm500rc/ojAWaQSAy+C2jJR+2ar3Lxtm26btKJ2SZ8W/Bl5S17SX86NCtsIOPR49fvwBQAA&#10;//8DAFBLAQItABQABgAIAAAAIQC2gziS/gAAAOEBAAATAAAAAAAAAAAAAAAAAAAAAABbQ29udGVu&#10;dF9UeXBlc10ueG1sUEsBAi0AFAAGAAgAAAAhADj9If/WAAAAlAEAAAsAAAAAAAAAAAAAAAAALwEA&#10;AF9yZWxzLy5yZWxzUEsBAi0AFAAGAAgAAAAhAFRmZbWxAgAA0AUAAA4AAAAAAAAAAAAAAAAALgIA&#10;AGRycy9lMm9Eb2MueG1sUEsBAi0AFAAGAAgAAAAhALr5lgnjAAAADgEAAA8AAAAAAAAAAAAAAAAA&#10;CwUAAGRycy9kb3ducmV2LnhtbFBLAQItABQABgAIAAAAIQDdcoxG0gAAAEQBAAAZAAAAAAAAAAAA&#10;AAAAABsGAABkcnMvX3JlbHMvZTJvRG9jLnhtbC5yZWxzUEsFBgAAAAAFAAUAOgEAACQHAAAAAA==&#10;" o:button="t" filled="f" stroked="f" strokeweight="1pt">
                <v:fill o:detectmouseclick="t"/>
                <w10:wrap anchory="page"/>
              </v:rect>
            </w:pict>
          </mc:Fallback>
        </mc:AlternateContent>
      </w:r>
    </w:p>
    <w:p w14:paraId="4FF8A7AA" w14:textId="6128DE3D" w:rsidR="00B742AB" w:rsidRPr="009E017A" w:rsidRDefault="00B742AB" w:rsidP="00B742AB"/>
    <w:p w14:paraId="1144F409" w14:textId="4D0D5D8F" w:rsidR="00B742AB" w:rsidRPr="009E017A" w:rsidRDefault="00B742AB" w:rsidP="00B742AB"/>
    <w:p w14:paraId="1D52B77E" w14:textId="312D1727" w:rsidR="00B742AB" w:rsidRPr="009E017A" w:rsidRDefault="00B742AB" w:rsidP="00B742AB"/>
    <w:p w14:paraId="0956156C" w14:textId="6804550F" w:rsidR="00B742AB" w:rsidRPr="009E017A" w:rsidRDefault="008E22AD" w:rsidP="00B742AB">
      <w:r>
        <w:rPr>
          <w:noProof/>
        </w:rPr>
        <w:lastRenderedPageBreak/>
        <mc:AlternateContent>
          <mc:Choice Requires="wps">
            <w:drawing>
              <wp:anchor distT="45720" distB="45720" distL="114300" distR="114300" simplePos="0" relativeHeight="251670528" behindDoc="0" locked="0" layoutInCell="1" allowOverlap="1" wp14:anchorId="38673528" wp14:editId="6A24A799">
                <wp:simplePos x="0" y="0"/>
                <wp:positionH relativeFrom="margin">
                  <wp:align>center</wp:align>
                </wp:positionH>
                <wp:positionV relativeFrom="paragraph">
                  <wp:posOffset>195</wp:posOffset>
                </wp:positionV>
                <wp:extent cx="5711190" cy="2152015"/>
                <wp:effectExtent l="0" t="0" r="3810"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152015"/>
                        </a:xfrm>
                        <a:prstGeom prst="rect">
                          <a:avLst/>
                        </a:prstGeom>
                        <a:solidFill>
                          <a:srgbClr val="FFFFFF"/>
                        </a:solidFill>
                        <a:ln w="9525">
                          <a:noFill/>
                          <a:miter lim="800000"/>
                          <a:headEnd/>
                          <a:tailEnd/>
                        </a:ln>
                      </wps:spPr>
                      <wps:txbx>
                        <w:txbxContent>
                          <w:p w14:paraId="5BFC25F9" w14:textId="77777777" w:rsidR="00B742AB" w:rsidRDefault="00B742AB" w:rsidP="00B742AB">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56B98C42" w14:textId="43440625" w:rsidR="008E22AD" w:rsidRPr="002D5BC0" w:rsidRDefault="00B742AB" w:rsidP="00B742AB">
                            <w:pPr>
                              <w:jc w:val="left"/>
                              <w:rPr>
                                <w:rFonts w:cs="Calibri Light"/>
                                <w:color w:val="404040" w:themeColor="text1" w:themeTint="BF"/>
                                <w:sz w:val="24"/>
                                <w:shd w:val="clear" w:color="auto" w:fill="FFFFFF"/>
                              </w:rPr>
                            </w:pPr>
                            <w:r w:rsidRPr="002D5BC0">
                              <w:rPr>
                                <w:rFonts w:cs="Calibri Light"/>
                                <w:color w:val="404040" w:themeColor="text1" w:themeTint="BF"/>
                                <w:sz w:val="24"/>
                                <w:shd w:val="clear" w:color="auto" w:fill="FFFFFF"/>
                              </w:rPr>
                              <w:t xml:space="preserve">In year 1, </w:t>
                            </w:r>
                            <w:r w:rsidRPr="002D5BC0">
                              <w:rPr>
                                <w:color w:val="404040" w:themeColor="text1" w:themeTint="BF"/>
                                <w:sz w:val="24"/>
                              </w:rPr>
                              <w:t xml:space="preserve">we </w:t>
                            </w:r>
                            <w:r w:rsidR="008E22AD" w:rsidRPr="002D5BC0">
                              <w:rPr>
                                <w:color w:val="404040" w:themeColor="text1" w:themeTint="BF"/>
                                <w:sz w:val="24"/>
                              </w:rPr>
                              <w:t xml:space="preserve">continue to </w:t>
                            </w:r>
                            <w:r w:rsidRPr="002D5BC0">
                              <w:rPr>
                                <w:color w:val="404040" w:themeColor="text1" w:themeTint="BF"/>
                                <w:sz w:val="24"/>
                              </w:rPr>
                              <w:t xml:space="preserve">offer a rich and engaging continuous provision environment that supports all areas of learning. </w:t>
                            </w:r>
                            <w:r w:rsidR="008E22AD" w:rsidRPr="002D5BC0">
                              <w:rPr>
                                <w:color w:val="404040" w:themeColor="text1" w:themeTint="BF"/>
                                <w:sz w:val="24"/>
                              </w:rPr>
                              <w:t xml:space="preserve">A highlight of our week is the </w:t>
                            </w:r>
                            <w:r w:rsidR="008E22AD" w:rsidRPr="002D5BC0">
                              <w:rPr>
                                <w:rStyle w:val="Emphasis"/>
                                <w:color w:val="404040" w:themeColor="text1" w:themeTint="BF"/>
                                <w:sz w:val="24"/>
                              </w:rPr>
                              <w:t>Rainbow Challenge</w:t>
                            </w:r>
                            <w:r w:rsidR="008E22AD" w:rsidRPr="002D5BC0">
                              <w:rPr>
                                <w:color w:val="404040" w:themeColor="text1" w:themeTint="BF"/>
                                <w:sz w:val="24"/>
                              </w:rPr>
                              <w:t xml:space="preserve"> - children are encouraged to complete five activities throughout the week, each linked to a different area of learning and represented by a colour. Once they've collected all five, they receive a prize to celebrate their effort and resilience. It’s a fun and motivating way to encourage independence, exploration, and a love of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3528" id="_x0000_s1033" type="#_x0000_t202" style="position:absolute;left:0;text-align:left;margin-left:0;margin-top:0;width:449.7pt;height:169.4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QUIgIAACQEAAAOAAAAZHJzL2Uyb0RvYy54bWysU9uO2yAQfa/Uf0C8N46tuNlYcVbbbFNV&#10;2l6k3X4AxjhGBYYCiZ1+fQeczabtW1UeEMPMHM6cGda3o1bkKJyXYGqaz+aUCMOhlWZf029Puzc3&#10;lPjATMsUGFHTk/D0dvP61XqwlSigB9UKRxDE+GqwNe1DsFWWed4LzfwMrDDo7MBpFtB0+6x1bEB0&#10;rbJiPn+bDeBa64AL7/H2fnLSTcLvOsHDl67zIhBVU+QW0u7S3sQ926xZtXfM9pKfabB/YKGZNPjo&#10;BeqeBUYOTv4FpSV34KELMw46g66TXKQasJp8/kc1jz2zItWC4nh7kcn/P1j++fjVEdli73JKDNPY&#10;oycxBvIORlJEeQbrK4x6tBgXRrzG0FSqtw/Av3tiYNszsxd3zsHQC9YivTxmZlepE46PIM3wCVp8&#10;hh0CJKCxczpqh2oQRMc2nS6tiVQ4XpbLPM9X6OLoK/IS1SrTG6x6TrfOhw8CNImHmjrsfYJnxwcf&#10;Ih1WPYfE1zwo2e6kUslw+2arHDkynJNdWmf038KUIUNNV2VRJmQDMT+NkJYB51hJXdObeVwxnVVR&#10;jvemTefApJrOyESZsz5RkkmcMDZj6sQy5kbtGmhPKJiDaWzxm+GhB/eTkgFHtqb+x4E5QYn6aFD0&#10;Vb5YxBlPxqJcFmi4a09z7WGGI1RNAyXTcRvSv4i0DdxhczqZZHthcqaMo5jUPH+bOOvXdop6+dyb&#10;XwAAAP//AwBQSwMEFAAGAAgAAAAhALGp47/cAAAABQEAAA8AAABkcnMvZG93bnJldi54bWxMj81q&#10;wzAQhO+FvIPYQC+lkdP82a7l0BZacs3PA6ytjW1irYylxM7bV+2lvSwMM8x8m21H04ob9a6xrGA+&#10;i0AQl1Y3XCk4HT+fYxDOI2tsLZOCOznY5pOHDFNtB97T7eArEUrYpaig9r5LpXRlTQbdzHbEwTvb&#10;3qAPsq+k7nEI5aaVL1G0lgYbDgs1dvRRU3k5XI2C8254WiVD8eVPm/1y/Y7NprB3pR6n49srCE+j&#10;/wvDD35AhzwwFfbK2olWQXjE/97gxUmyBFEoWCziBGSeyf/0+TcAAAD//wMAUEsBAi0AFAAGAAgA&#10;AAAhALaDOJL+AAAA4QEAABMAAAAAAAAAAAAAAAAAAAAAAFtDb250ZW50X1R5cGVzXS54bWxQSwEC&#10;LQAUAAYACAAAACEAOP0h/9YAAACUAQAACwAAAAAAAAAAAAAAAAAvAQAAX3JlbHMvLnJlbHNQSwEC&#10;LQAUAAYACAAAACEA8HREFCICAAAkBAAADgAAAAAAAAAAAAAAAAAuAgAAZHJzL2Uyb0RvYy54bWxQ&#10;SwECLQAUAAYACAAAACEAsanjv9wAAAAFAQAADwAAAAAAAAAAAAAAAAB8BAAAZHJzL2Rvd25yZXYu&#10;eG1sUEsFBgAAAAAEAAQA8wAAAIUFAAAAAA==&#10;" stroked="f">
                <v:textbox>
                  <w:txbxContent>
                    <w:p w14:paraId="5BFC25F9" w14:textId="77777777" w:rsidR="00B742AB" w:rsidRDefault="00B742AB" w:rsidP="00B742AB">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Continuous Provision &amp; Rainbow Challenges</w:t>
                      </w:r>
                    </w:p>
                    <w:p w14:paraId="56B98C42" w14:textId="43440625" w:rsidR="008E22AD" w:rsidRPr="002D5BC0" w:rsidRDefault="00B742AB" w:rsidP="00B742AB">
                      <w:pPr>
                        <w:jc w:val="left"/>
                        <w:rPr>
                          <w:rFonts w:cs="Calibri Light"/>
                          <w:color w:val="404040" w:themeColor="text1" w:themeTint="BF"/>
                          <w:sz w:val="24"/>
                          <w:shd w:val="clear" w:color="auto" w:fill="FFFFFF"/>
                        </w:rPr>
                      </w:pPr>
                      <w:r w:rsidRPr="002D5BC0">
                        <w:rPr>
                          <w:rFonts w:cs="Calibri Light"/>
                          <w:color w:val="404040" w:themeColor="text1" w:themeTint="BF"/>
                          <w:sz w:val="24"/>
                          <w:shd w:val="clear" w:color="auto" w:fill="FFFFFF"/>
                        </w:rPr>
                        <w:t xml:space="preserve">In year 1, </w:t>
                      </w:r>
                      <w:r w:rsidRPr="002D5BC0">
                        <w:rPr>
                          <w:color w:val="404040" w:themeColor="text1" w:themeTint="BF"/>
                          <w:sz w:val="24"/>
                        </w:rPr>
                        <w:t xml:space="preserve">we </w:t>
                      </w:r>
                      <w:r w:rsidR="008E22AD" w:rsidRPr="002D5BC0">
                        <w:rPr>
                          <w:color w:val="404040" w:themeColor="text1" w:themeTint="BF"/>
                          <w:sz w:val="24"/>
                        </w:rPr>
                        <w:t xml:space="preserve">continue to </w:t>
                      </w:r>
                      <w:r w:rsidRPr="002D5BC0">
                        <w:rPr>
                          <w:color w:val="404040" w:themeColor="text1" w:themeTint="BF"/>
                          <w:sz w:val="24"/>
                        </w:rPr>
                        <w:t xml:space="preserve">offer a rich and engaging continuous provision environment that supports all areas of learning. </w:t>
                      </w:r>
                      <w:r w:rsidR="008E22AD" w:rsidRPr="002D5BC0">
                        <w:rPr>
                          <w:color w:val="404040" w:themeColor="text1" w:themeTint="BF"/>
                          <w:sz w:val="24"/>
                        </w:rPr>
                        <w:t xml:space="preserve">A highlight of our week is the </w:t>
                      </w:r>
                      <w:r w:rsidR="008E22AD" w:rsidRPr="002D5BC0">
                        <w:rPr>
                          <w:rStyle w:val="Emphasis"/>
                          <w:color w:val="404040" w:themeColor="text1" w:themeTint="BF"/>
                          <w:sz w:val="24"/>
                        </w:rPr>
                        <w:t>Rainbow Challenge</w:t>
                      </w:r>
                      <w:r w:rsidR="008E22AD" w:rsidRPr="002D5BC0">
                        <w:rPr>
                          <w:color w:val="404040" w:themeColor="text1" w:themeTint="BF"/>
                          <w:sz w:val="24"/>
                        </w:rPr>
                        <w:t xml:space="preserve"> - children are encouraged to complete five activities throughout the week, each linked to a different area of learning and represented by a colour. Once they've collected all five, they receive a prize to celebrate their effort and resilience. It’s a fun and motivating way to encourage independence, exploration, and a love of learning!</w:t>
                      </w:r>
                    </w:p>
                  </w:txbxContent>
                </v:textbox>
                <w10:wrap type="square" anchorx="margin"/>
              </v:shape>
            </w:pict>
          </mc:Fallback>
        </mc:AlternateContent>
      </w:r>
    </w:p>
    <w:p w14:paraId="46809000" w14:textId="1F5E68CD" w:rsidR="00B742AB" w:rsidRPr="009E017A" w:rsidRDefault="00B742AB" w:rsidP="00B742AB"/>
    <w:p w14:paraId="4D211994" w14:textId="73276021" w:rsidR="00B742AB" w:rsidRPr="009E017A" w:rsidRDefault="00B742AB" w:rsidP="00B742AB"/>
    <w:p w14:paraId="09DF2AD8" w14:textId="68AA1807" w:rsidR="00B742AB" w:rsidRPr="009E017A" w:rsidRDefault="00B742AB" w:rsidP="00B742AB"/>
    <w:p w14:paraId="517B5F68" w14:textId="19F04B62" w:rsidR="00B742AB" w:rsidRPr="009E017A" w:rsidRDefault="00B742AB" w:rsidP="00B742AB"/>
    <w:p w14:paraId="050808CE" w14:textId="364837BF" w:rsidR="00B742AB" w:rsidRPr="009E017A" w:rsidRDefault="00B742AB" w:rsidP="00B742AB"/>
    <w:p w14:paraId="20466928" w14:textId="6D0E5B13" w:rsidR="00B742AB" w:rsidRPr="009E017A" w:rsidRDefault="002D5BC0" w:rsidP="00B742AB">
      <w:r>
        <w:rPr>
          <w:noProof/>
        </w:rPr>
        <mc:AlternateContent>
          <mc:Choice Requires="wps">
            <w:drawing>
              <wp:anchor distT="45720" distB="45720" distL="114300" distR="114300" simplePos="0" relativeHeight="251673600" behindDoc="0" locked="0" layoutInCell="1" allowOverlap="1" wp14:anchorId="40D2A28A" wp14:editId="68695ECA">
                <wp:simplePos x="0" y="0"/>
                <wp:positionH relativeFrom="margin">
                  <wp:posOffset>472489</wp:posOffset>
                </wp:positionH>
                <wp:positionV relativeFrom="paragraph">
                  <wp:posOffset>12456</wp:posOffset>
                </wp:positionV>
                <wp:extent cx="5711190" cy="1392555"/>
                <wp:effectExtent l="0" t="0" r="381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392555"/>
                        </a:xfrm>
                        <a:prstGeom prst="rect">
                          <a:avLst/>
                        </a:prstGeom>
                        <a:solidFill>
                          <a:srgbClr val="FFFFFF"/>
                        </a:solidFill>
                        <a:ln w="9525">
                          <a:noFill/>
                          <a:miter lim="800000"/>
                          <a:headEnd/>
                          <a:tailEnd/>
                        </a:ln>
                      </wps:spPr>
                      <wps:txbx>
                        <w:txbxContent>
                          <w:p w14:paraId="12AB4009" w14:textId="77777777" w:rsidR="00B742AB" w:rsidRDefault="00B742AB" w:rsidP="00B742AB">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4EC4482D" w14:textId="77777777" w:rsidR="00B742AB" w:rsidRPr="002D5BC0" w:rsidRDefault="00B742AB" w:rsidP="00B742AB">
                            <w:pPr>
                              <w:jc w:val="left"/>
                              <w:rPr>
                                <w:rFonts w:cs="Calibri Light"/>
                                <w:color w:val="505050"/>
                                <w:sz w:val="24"/>
                                <w:shd w:val="clear" w:color="auto" w:fill="FFFFFF"/>
                              </w:rPr>
                            </w:pPr>
                            <w:r w:rsidRPr="002D5BC0">
                              <w:rPr>
                                <w:rFonts w:cs="Calibri Light"/>
                                <w:color w:val="505050"/>
                                <w:sz w:val="24"/>
                                <w:shd w:val="clear" w:color="auto" w:fill="FFFFFF"/>
                              </w:rPr>
                              <w:t xml:space="preserve">Below I have attached a rough outline of what we will be doing each day – it looks very confusing with all the colours, I know! </w:t>
                            </w:r>
                          </w:p>
                          <w:p w14:paraId="5B11B4F2" w14:textId="77777777" w:rsidR="00B742AB" w:rsidRPr="002D5BC0" w:rsidRDefault="00B742AB" w:rsidP="00B742AB">
                            <w:pPr>
                              <w:jc w:val="left"/>
                              <w:rPr>
                                <w:rFonts w:cs="Calibri Light"/>
                                <w:color w:val="505050"/>
                                <w:sz w:val="24"/>
                                <w:shd w:val="clear" w:color="auto" w:fill="FFFFFF"/>
                              </w:rPr>
                            </w:pPr>
                            <w:r w:rsidRPr="002D5BC0">
                              <w:rPr>
                                <w:rFonts w:cs="Calibri Light"/>
                                <w:b/>
                                <w:color w:val="505050"/>
                                <w:sz w:val="24"/>
                                <w:shd w:val="clear" w:color="auto" w:fill="FFFFFF"/>
                              </w:rPr>
                              <w:t>Blue</w:t>
                            </w:r>
                            <w:r w:rsidRPr="002D5BC0">
                              <w:rPr>
                                <w:rFonts w:cs="Calibri Light"/>
                                <w:color w:val="505050"/>
                                <w:sz w:val="24"/>
                                <w:shd w:val="clear" w:color="auto" w:fill="FFFFFF"/>
                              </w:rPr>
                              <w:t xml:space="preserve"> is for writing, reading or phonics. </w:t>
                            </w:r>
                            <w:r w:rsidRPr="002D5BC0">
                              <w:rPr>
                                <w:rFonts w:cs="Calibri Light"/>
                                <w:b/>
                                <w:color w:val="505050"/>
                                <w:sz w:val="24"/>
                                <w:shd w:val="clear" w:color="auto" w:fill="FFFFFF"/>
                              </w:rPr>
                              <w:t>Green</w:t>
                            </w:r>
                            <w:r w:rsidRPr="002D5BC0">
                              <w:rPr>
                                <w:rFonts w:cs="Calibri Light"/>
                                <w:color w:val="505050"/>
                                <w:sz w:val="24"/>
                                <w:shd w:val="clear" w:color="auto" w:fill="FFFFFF"/>
                              </w:rPr>
                              <w:t xml:space="preserve"> is for maths. </w:t>
                            </w:r>
                            <w:r w:rsidRPr="002D5BC0">
                              <w:rPr>
                                <w:rFonts w:cs="Calibri Light"/>
                                <w:b/>
                                <w:color w:val="505050"/>
                                <w:sz w:val="24"/>
                                <w:shd w:val="clear" w:color="auto" w:fill="FFFFFF"/>
                              </w:rPr>
                              <w:t>Yellow</w:t>
                            </w:r>
                            <w:r w:rsidRPr="002D5BC0">
                              <w:rPr>
                                <w:rFonts w:cs="Calibri Light"/>
                                <w:color w:val="505050"/>
                                <w:sz w:val="24"/>
                                <w:shd w:val="clear" w:color="auto" w:fill="FFFFFF"/>
                              </w:rPr>
                              <w:t xml:space="preserve"> is for topic-based lessons and then lastly, </w:t>
                            </w:r>
                            <w:r w:rsidRPr="002D5BC0">
                              <w:rPr>
                                <w:rFonts w:cs="Calibri Light"/>
                                <w:b/>
                                <w:color w:val="505050"/>
                                <w:sz w:val="24"/>
                                <w:shd w:val="clear" w:color="auto" w:fill="FFFFFF"/>
                              </w:rPr>
                              <w:t>red</w:t>
                            </w:r>
                            <w:r w:rsidRPr="002D5BC0">
                              <w:rPr>
                                <w:rFonts w:cs="Calibri Light"/>
                                <w:color w:val="505050"/>
                                <w:sz w:val="24"/>
                                <w:shd w:val="clear" w:color="auto" w:fill="FFFFFF"/>
                              </w:rPr>
                              <w:t xml:space="preserve"> is for provision.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2A28A" id="_x0000_s1034" type="#_x0000_t202" style="position:absolute;left:0;text-align:left;margin-left:37.2pt;margin-top:1pt;width:449.7pt;height:109.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yIwIAACUEAAAOAAAAZHJzL2Uyb0RvYy54bWysU9uO2yAQfa/Uf0C8N47duLux4qy22aaq&#10;tL1Iu/0AjHGMCgwFEjv9+h1wNpu2b1V5QAwzczhzZljdjFqRg3BegqlpPptTIgyHVppdTb8/bt9c&#10;U+IDMy1TYERNj8LTm/XrV6vBVqKAHlQrHEEQ46vB1rQPwVZZ5nkvNPMzsMKgswOnWUDT7bLWsQHR&#10;tcqK+fxdNoBrrQMuvMfbu8lJ1wm/6wQPX7vOi0BUTZFbSLtLexP3bL1i1c4x20t+osH+gYVm0uCj&#10;Z6g7FhjZO/kXlJbcgYcuzDjoDLpOcpFqwGry+R/VPPTMilQLiuPtWSb//2D5l8M3R2SLvVtQYpjG&#10;Hj2KMZD3MJIiyjNYX2HUg8W4MOI1hqZSvb0H/sMTA5uemZ24dQ6GXrAW6eUxM7tInXB8BGmGz9Di&#10;M2wfIAGNndNRO1SDIDq26XhuTaTC8bK8yvN8iS6OvvztsijLMr3Bqud063z4KECTeKipw94neHa4&#10;9yHSYdVzSHzNg5LtViqVDLdrNsqRA8M52aZ1Qv8tTBky1HRZFmVCNhDz0whpGXCOldQ1vZ7HFdNZ&#10;FeX4YNp0Dkyq6YxMlDnpEyWZxAljM06dSMlRvAbaIyrmYJpb/Gd46MH9omTAma2p/7lnTlCiPhlU&#10;fZkvFnHIk7Eorwo03KWnufQwwxGqpoGS6bgJ6WNE3gZusTudTLq9MDlxxllMcp7+TRz2SztFvfzu&#10;9RMAAAD//wMAUEsDBBQABgAIAAAAIQDNmKLs3AAAAAgBAAAPAAAAZHJzL2Rvd25yZXYueG1sTI9B&#10;T4NAFITvJv6HzTPxYuxSisUiS6Mmml5b+wMe8ApE9i1ht4X+e58nPU5mMvNNvp1try40+s6xgeUi&#10;AkVcubrjxsDx6+PxGZQPyDX2jsnAlTxsi9ubHLPaTbynyyE0SkrYZ2igDWHItPZVSxb9wg3E4p3c&#10;aDGIHBtdjzhJue11HEVrbbFjWWhxoPeWqu/D2Ro47aaHp81UfoZjuk/Wb9ilpbsac383v76ACjSH&#10;vzD84gs6FMJUujPXXvUG0iSRpIFYHom9SVfypBQdL1egi1z/P1D8AAAA//8DAFBLAQItABQABgAI&#10;AAAAIQC2gziS/gAAAOEBAAATAAAAAAAAAAAAAAAAAAAAAABbQ29udGVudF9UeXBlc10ueG1sUEsB&#10;Ai0AFAAGAAgAAAAhADj9If/WAAAAlAEAAAsAAAAAAAAAAAAAAAAALwEAAF9yZWxzLy5yZWxzUEsB&#10;Ai0AFAAGAAgAAAAhAPwJL/IjAgAAJQQAAA4AAAAAAAAAAAAAAAAALgIAAGRycy9lMm9Eb2MueG1s&#10;UEsBAi0AFAAGAAgAAAAhAM2YouzcAAAACAEAAA8AAAAAAAAAAAAAAAAAfQQAAGRycy9kb3ducmV2&#10;LnhtbFBLBQYAAAAABAAEAPMAAACGBQAAAAA=&#10;" stroked="f">
                <v:textbox>
                  <w:txbxContent>
                    <w:p w14:paraId="12AB4009" w14:textId="77777777" w:rsidR="00B742AB" w:rsidRDefault="00B742AB" w:rsidP="00B742AB">
                      <w:pPr>
                        <w:jc w:val="left"/>
                        <w:rPr>
                          <w:rFonts w:ascii="KAHoneycomb" w:hAnsi="KAHoneycomb" w:cs="Calibri Light"/>
                          <w:color w:val="505050"/>
                          <w:sz w:val="36"/>
                          <w:shd w:val="clear" w:color="auto" w:fill="FFFFFF"/>
                        </w:rPr>
                      </w:pPr>
                      <w:r>
                        <w:rPr>
                          <w:rFonts w:ascii="KAHoneycomb" w:hAnsi="KAHoneycomb" w:cs="Calibri Light"/>
                          <w:color w:val="505050"/>
                          <w:sz w:val="36"/>
                          <w:shd w:val="clear" w:color="auto" w:fill="FFFFFF"/>
                        </w:rPr>
                        <w:t>Timetable</w:t>
                      </w:r>
                    </w:p>
                    <w:p w14:paraId="4EC4482D" w14:textId="77777777" w:rsidR="00B742AB" w:rsidRPr="002D5BC0" w:rsidRDefault="00B742AB" w:rsidP="00B742AB">
                      <w:pPr>
                        <w:jc w:val="left"/>
                        <w:rPr>
                          <w:rFonts w:cs="Calibri Light"/>
                          <w:color w:val="505050"/>
                          <w:sz w:val="24"/>
                          <w:shd w:val="clear" w:color="auto" w:fill="FFFFFF"/>
                        </w:rPr>
                      </w:pPr>
                      <w:r w:rsidRPr="002D5BC0">
                        <w:rPr>
                          <w:rFonts w:cs="Calibri Light"/>
                          <w:color w:val="505050"/>
                          <w:sz w:val="24"/>
                          <w:shd w:val="clear" w:color="auto" w:fill="FFFFFF"/>
                        </w:rPr>
                        <w:t xml:space="preserve">Below I have attached a rough outline of what we will be doing each day – it looks very confusing with all the colours, I know! </w:t>
                      </w:r>
                    </w:p>
                    <w:p w14:paraId="5B11B4F2" w14:textId="77777777" w:rsidR="00B742AB" w:rsidRPr="002D5BC0" w:rsidRDefault="00B742AB" w:rsidP="00B742AB">
                      <w:pPr>
                        <w:jc w:val="left"/>
                        <w:rPr>
                          <w:rFonts w:cs="Calibri Light"/>
                          <w:color w:val="505050"/>
                          <w:sz w:val="24"/>
                          <w:shd w:val="clear" w:color="auto" w:fill="FFFFFF"/>
                        </w:rPr>
                      </w:pPr>
                      <w:r w:rsidRPr="002D5BC0">
                        <w:rPr>
                          <w:rFonts w:cs="Calibri Light"/>
                          <w:b/>
                          <w:color w:val="505050"/>
                          <w:sz w:val="24"/>
                          <w:shd w:val="clear" w:color="auto" w:fill="FFFFFF"/>
                        </w:rPr>
                        <w:t>Blue</w:t>
                      </w:r>
                      <w:r w:rsidRPr="002D5BC0">
                        <w:rPr>
                          <w:rFonts w:cs="Calibri Light"/>
                          <w:color w:val="505050"/>
                          <w:sz w:val="24"/>
                          <w:shd w:val="clear" w:color="auto" w:fill="FFFFFF"/>
                        </w:rPr>
                        <w:t xml:space="preserve"> is for writing, reading or phonics. </w:t>
                      </w:r>
                      <w:r w:rsidRPr="002D5BC0">
                        <w:rPr>
                          <w:rFonts w:cs="Calibri Light"/>
                          <w:b/>
                          <w:color w:val="505050"/>
                          <w:sz w:val="24"/>
                          <w:shd w:val="clear" w:color="auto" w:fill="FFFFFF"/>
                        </w:rPr>
                        <w:t>Green</w:t>
                      </w:r>
                      <w:r w:rsidRPr="002D5BC0">
                        <w:rPr>
                          <w:rFonts w:cs="Calibri Light"/>
                          <w:color w:val="505050"/>
                          <w:sz w:val="24"/>
                          <w:shd w:val="clear" w:color="auto" w:fill="FFFFFF"/>
                        </w:rPr>
                        <w:t xml:space="preserve"> is for maths. </w:t>
                      </w:r>
                      <w:r w:rsidRPr="002D5BC0">
                        <w:rPr>
                          <w:rFonts w:cs="Calibri Light"/>
                          <w:b/>
                          <w:color w:val="505050"/>
                          <w:sz w:val="24"/>
                          <w:shd w:val="clear" w:color="auto" w:fill="FFFFFF"/>
                        </w:rPr>
                        <w:t>Yellow</w:t>
                      </w:r>
                      <w:r w:rsidRPr="002D5BC0">
                        <w:rPr>
                          <w:rFonts w:cs="Calibri Light"/>
                          <w:color w:val="505050"/>
                          <w:sz w:val="24"/>
                          <w:shd w:val="clear" w:color="auto" w:fill="FFFFFF"/>
                        </w:rPr>
                        <w:t xml:space="preserve"> is for topic-based lessons and then lastly, </w:t>
                      </w:r>
                      <w:r w:rsidRPr="002D5BC0">
                        <w:rPr>
                          <w:rFonts w:cs="Calibri Light"/>
                          <w:b/>
                          <w:color w:val="505050"/>
                          <w:sz w:val="24"/>
                          <w:shd w:val="clear" w:color="auto" w:fill="FFFFFF"/>
                        </w:rPr>
                        <w:t>red</w:t>
                      </w:r>
                      <w:r w:rsidRPr="002D5BC0">
                        <w:rPr>
                          <w:rFonts w:cs="Calibri Light"/>
                          <w:color w:val="505050"/>
                          <w:sz w:val="24"/>
                          <w:shd w:val="clear" w:color="auto" w:fill="FFFFFF"/>
                        </w:rPr>
                        <w:t xml:space="preserve"> is for provision. </w:t>
                      </w:r>
                    </w:p>
                  </w:txbxContent>
                </v:textbox>
                <w10:wrap type="square" anchorx="margin"/>
              </v:shape>
            </w:pict>
          </mc:Fallback>
        </mc:AlternateContent>
      </w:r>
    </w:p>
    <w:p w14:paraId="483CDE5A" w14:textId="6F06A5AA" w:rsidR="00B742AB" w:rsidRPr="009E017A" w:rsidRDefault="00B742AB" w:rsidP="00B742AB"/>
    <w:p w14:paraId="622AECB9" w14:textId="375D5334" w:rsidR="00B742AB" w:rsidRPr="009E017A" w:rsidRDefault="00B742AB" w:rsidP="00B742AB"/>
    <w:p w14:paraId="23C860BB" w14:textId="79D5393D" w:rsidR="00B742AB" w:rsidRPr="009E017A" w:rsidRDefault="00B742AB" w:rsidP="00B742AB"/>
    <w:p w14:paraId="5933B282" w14:textId="79AE77CD" w:rsidR="00B742AB" w:rsidRPr="009E017A" w:rsidRDefault="00033EB1" w:rsidP="00B742AB">
      <w:r>
        <w:rPr>
          <w:noProof/>
        </w:rPr>
        <w:drawing>
          <wp:anchor distT="0" distB="0" distL="114300" distR="114300" simplePos="0" relativeHeight="251683840" behindDoc="0" locked="0" layoutInCell="1" allowOverlap="1" wp14:anchorId="36818BD6" wp14:editId="6E7BAAF9">
            <wp:simplePos x="0" y="0"/>
            <wp:positionH relativeFrom="margin">
              <wp:posOffset>826135</wp:posOffset>
            </wp:positionH>
            <wp:positionV relativeFrom="paragraph">
              <wp:posOffset>148639</wp:posOffset>
            </wp:positionV>
            <wp:extent cx="4993640" cy="36048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640" cy="3604895"/>
                    </a:xfrm>
                    <a:prstGeom prst="rect">
                      <a:avLst/>
                    </a:prstGeom>
                    <a:noFill/>
                  </pic:spPr>
                </pic:pic>
              </a:graphicData>
            </a:graphic>
            <wp14:sizeRelH relativeFrom="page">
              <wp14:pctWidth>0</wp14:pctWidth>
            </wp14:sizeRelH>
            <wp14:sizeRelV relativeFrom="page">
              <wp14:pctHeight>0</wp14:pctHeight>
            </wp14:sizeRelV>
          </wp:anchor>
        </w:drawing>
      </w:r>
    </w:p>
    <w:p w14:paraId="2F54177E" w14:textId="6D4A6F9D" w:rsidR="00B742AB" w:rsidRPr="009E017A" w:rsidRDefault="00B742AB" w:rsidP="00B742AB"/>
    <w:p w14:paraId="481616B0" w14:textId="44BF4B09" w:rsidR="00B742AB" w:rsidRPr="009E017A" w:rsidRDefault="00B742AB" w:rsidP="00B742AB"/>
    <w:p w14:paraId="12713695" w14:textId="5626E0F7" w:rsidR="00B742AB" w:rsidRPr="009E017A" w:rsidRDefault="00B742AB" w:rsidP="00B742AB"/>
    <w:p w14:paraId="2399BCB7" w14:textId="49212726" w:rsidR="00C52D7F" w:rsidRDefault="002D5BC0">
      <w:bookmarkStart w:id="0" w:name="_GoBack"/>
      <w:bookmarkEnd w:id="0"/>
      <w:r>
        <w:rPr>
          <w:noProof/>
        </w:rPr>
        <mc:AlternateContent>
          <mc:Choice Requires="wps">
            <w:drawing>
              <wp:anchor distT="45720" distB="45720" distL="114300" distR="114300" simplePos="0" relativeHeight="251682816" behindDoc="0" locked="0" layoutInCell="1" allowOverlap="1" wp14:anchorId="5D79BD56" wp14:editId="2429E1D1">
                <wp:simplePos x="0" y="0"/>
                <wp:positionH relativeFrom="margin">
                  <wp:align>center</wp:align>
                </wp:positionH>
                <wp:positionV relativeFrom="paragraph">
                  <wp:posOffset>2606968</wp:posOffset>
                </wp:positionV>
                <wp:extent cx="5443855" cy="1638300"/>
                <wp:effectExtent l="0" t="0" r="444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1638300"/>
                        </a:xfrm>
                        <a:prstGeom prst="rect">
                          <a:avLst/>
                        </a:prstGeom>
                        <a:solidFill>
                          <a:srgbClr val="FFFFFF"/>
                        </a:solidFill>
                        <a:ln w="9525">
                          <a:noFill/>
                          <a:miter lim="800000"/>
                          <a:headEnd/>
                          <a:tailEnd/>
                        </a:ln>
                      </wps:spPr>
                      <wps:txbx>
                        <w:txbxContent>
                          <w:p w14:paraId="7E4C615C" w14:textId="71703287" w:rsidR="002D5BC0" w:rsidRPr="008815F3" w:rsidRDefault="002D5BC0" w:rsidP="002D5BC0">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534006C6" w14:textId="529B42CB" w:rsidR="002D5BC0" w:rsidRPr="008815F3" w:rsidRDefault="002D5BC0" w:rsidP="002D5BC0">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PE days – </w:t>
                            </w:r>
                            <w:r w:rsidRPr="008815F3">
                              <w:rPr>
                                <w:rFonts w:cs="Calibri Light"/>
                                <w:b/>
                                <w:color w:val="505050"/>
                                <w:sz w:val="24"/>
                                <w:shd w:val="clear" w:color="auto" w:fill="FFFFFF"/>
                              </w:rPr>
                              <w:t>Monday</w:t>
                            </w:r>
                            <w:r w:rsidRPr="008815F3">
                              <w:rPr>
                                <w:rFonts w:cs="Calibri Light"/>
                                <w:color w:val="505050"/>
                                <w:sz w:val="24"/>
                                <w:shd w:val="clear" w:color="auto" w:fill="FFFFFF"/>
                              </w:rPr>
                              <w:t xml:space="preserve"> &amp; </w:t>
                            </w:r>
                            <w:r>
                              <w:rPr>
                                <w:rFonts w:cs="Calibri Light"/>
                                <w:b/>
                                <w:color w:val="505050"/>
                                <w:sz w:val="24"/>
                                <w:shd w:val="clear" w:color="auto" w:fill="FFFFFF"/>
                              </w:rPr>
                              <w:t>Tuesday</w:t>
                            </w:r>
                          </w:p>
                          <w:p w14:paraId="5A50B99D" w14:textId="77777777" w:rsidR="002D5BC0" w:rsidRPr="002D5BC0" w:rsidRDefault="002D5BC0" w:rsidP="002D5BC0">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To bring my book folder in </w:t>
                            </w:r>
                            <w:r w:rsidRPr="008815F3">
                              <w:rPr>
                                <w:rFonts w:cs="Calibri Light"/>
                                <w:b/>
                                <w:color w:val="505050"/>
                                <w:sz w:val="24"/>
                                <w:shd w:val="clear" w:color="auto" w:fill="FFFFFF"/>
                              </w:rPr>
                              <w:t>everyday</w:t>
                            </w:r>
                          </w:p>
                          <w:p w14:paraId="65ED9426" w14:textId="77777777" w:rsidR="002D5BC0" w:rsidRPr="008815F3" w:rsidRDefault="002D5BC0" w:rsidP="002D5BC0">
                            <w:pPr>
                              <w:jc w:val="left"/>
                              <w:rPr>
                                <w:rFonts w:cs="Calibri Light"/>
                                <w:color w:val="404040" w:themeColor="text1" w:themeTint="BF"/>
                                <w:sz w:val="2"/>
                                <w:shd w:val="clear" w:color="auto" w:fill="FFFFFF"/>
                              </w:rPr>
                            </w:pPr>
                          </w:p>
                          <w:p w14:paraId="6382E206" w14:textId="081C7029" w:rsidR="002D5BC0" w:rsidRPr="002D5BC0" w:rsidRDefault="002D5BC0" w:rsidP="002D5BC0">
                            <w:pPr>
                              <w:jc w:val="center"/>
                              <w:rPr>
                                <w:rFonts w:cs="Calibri Light"/>
                                <w:color w:val="404040" w:themeColor="text1" w:themeTint="BF"/>
                                <w:sz w:val="24"/>
                                <w:shd w:val="clear" w:color="auto" w:fill="FFFFFF"/>
                              </w:rPr>
                            </w:pPr>
                            <w:r w:rsidRPr="0055361A">
                              <w:rPr>
                                <w:color w:val="404040" w:themeColor="text1" w:themeTint="BF"/>
                                <w:sz w:val="24"/>
                              </w:rPr>
                              <w:t xml:space="preserve">If you have any questions or concerns, please don’t hesitate to message me on Class Dojo!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9BD56" id="_x0000_s1035" type="#_x0000_t202" style="position:absolute;left:0;text-align:left;margin-left:0;margin-top:205.25pt;width:428.65pt;height:129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6rJAIAACQEAAAOAAAAZHJzL2Uyb0RvYy54bWysU9uO2yAQfa/Uf0C8N3Yu3iZWnNU221SV&#10;thdptx+AMY5RgaFAYm+/fgecpNH2rSoPiGGGw8yZM+vbQStyFM5LMBWdTnJKhOHQSLOv6I+n3bsl&#10;JT4w0zAFRlT0WXh6u3n7Zt3bUsygA9UIRxDE+LK3Fe1CsGWWed4JzfwErDDobMFpFtB0+6xxrEd0&#10;rbJZnt9kPbjGOuDCe7y9H510k/DbVvDwrW29CERVFHMLaXdpr+Oebdas3DtmO8lPabB/yEIzafDT&#10;C9Q9C4wcnPwLSkvuwEMbJhx0Bm0ruUg1YDXT/FU1jx2zItWC5Hh7ocn/P1j+9fjdEdlg71aUGKax&#10;R09iCOQDDGQW6emtLzHq0WJcGPAaQ1Op3j4A/+mJgW3HzF7cOQd9J1iD6U3jy+zq6YjjI0jdf4EG&#10;v2GHAAloaJ2O3CEbBNGxTc+X1sRUOF4Wi8V8WRSUcPRNb+bLeZ6al7Hy/Nw6Hz4J0CQeKuqw9wme&#10;HR98iOmw8hwSf/OgZLOTSiXD7eutcuTIUCe7tFIFr8KUIX1FV8WsSMgG4vskIS0D6lhJXdFlHteo&#10;rEjHR9OkkMCkGs+YiTInfiIlIzlhqIfUidWZ9hqaZyTMwShbHDM8dOB+U9KjZCvqfx2YE5SozwZJ&#10;X00Xi6jxZCyK9zM03LWnvvYwwxGqooGS8bgNaS4iHQbusDmtTLTFLo6ZnFJGKSY2T2MTtX5tp6g/&#10;w715AQAA//8DAFBLAwQUAAYACAAAACEAj34s9N0AAAAIAQAADwAAAGRycy9kb3ducmV2LnhtbEyP&#10;zU7DMBCE70i8g7VIXBB1Cs0PIZsKkEBcW/oAm2SbRMTrKHab9O0xJziOZjTzTbFdzKDOPLneCsJ6&#10;FYFiqW3TS4tw+Hq/z0A5T9LQYIURLuxgW15fFZQ3dpYdn/e+VaFEXE4InfdjrrWrOzbkVnZkCd7R&#10;ToZ8kFOrm4nmUG4G/RBFiTbUS1joaOS3juvv/ckgHD/nu/hprj78Id1tklfq08peEG9vlpdnUJ4X&#10;/xeGX/yADmVgquxJGqcGhHDEI2zWUQwq2FmcPoKqEJIki0GXhf5/oPwBAAD//wMAUEsBAi0AFAAG&#10;AAgAAAAhALaDOJL+AAAA4QEAABMAAAAAAAAAAAAAAAAAAAAAAFtDb250ZW50X1R5cGVzXS54bWxQ&#10;SwECLQAUAAYACAAAACEAOP0h/9YAAACUAQAACwAAAAAAAAAAAAAAAAAvAQAAX3JlbHMvLnJlbHNQ&#10;SwECLQAUAAYACAAAACEAKbp+qyQCAAAkBAAADgAAAAAAAAAAAAAAAAAuAgAAZHJzL2Uyb0RvYy54&#10;bWxQSwECLQAUAAYACAAAACEAj34s9N0AAAAIAQAADwAAAAAAAAAAAAAAAAB+BAAAZHJzL2Rvd25y&#10;ZXYueG1sUEsFBgAAAAAEAAQA8wAAAIgFAAAAAA==&#10;" stroked="f">
                <v:textbox>
                  <w:txbxContent>
                    <w:p w14:paraId="7E4C615C" w14:textId="71703287" w:rsidR="002D5BC0" w:rsidRPr="008815F3" w:rsidRDefault="002D5BC0" w:rsidP="002D5BC0">
                      <w:pPr>
                        <w:jc w:val="left"/>
                        <w:rPr>
                          <w:rFonts w:ascii="KAHoneycomb" w:hAnsi="KAHoneycomb" w:cs="Calibri Light"/>
                          <w:color w:val="505050"/>
                          <w:sz w:val="32"/>
                          <w:shd w:val="clear" w:color="auto" w:fill="FFFFFF"/>
                        </w:rPr>
                      </w:pPr>
                      <w:r w:rsidRPr="008815F3">
                        <w:rPr>
                          <w:rFonts w:ascii="KAHoneycomb" w:hAnsi="KAHoneycomb" w:cs="Calibri Light"/>
                          <w:color w:val="505050"/>
                          <w:sz w:val="32"/>
                          <w:shd w:val="clear" w:color="auto" w:fill="FFFFFF"/>
                        </w:rPr>
                        <w:t>Things I need to remember</w:t>
                      </w:r>
                      <w:r w:rsidRPr="008815F3">
                        <w:rPr>
                          <w:rFonts w:ascii="Times New Roman" w:hAnsi="Times New Roman" w:cs="Times New Roman"/>
                          <w:color w:val="505050"/>
                          <w:sz w:val="32"/>
                          <w:shd w:val="clear" w:color="auto" w:fill="FFFFFF"/>
                        </w:rPr>
                        <w:t>…</w:t>
                      </w:r>
                      <w:r w:rsidRPr="008815F3">
                        <w:rPr>
                          <w:rFonts w:ascii="KAHoneycomb" w:hAnsi="KAHoneycomb" w:cs="Calibri Light"/>
                          <w:color w:val="505050"/>
                          <w:sz w:val="32"/>
                          <w:shd w:val="clear" w:color="auto" w:fill="FFFFFF"/>
                        </w:rPr>
                        <w:t xml:space="preserve"> </w:t>
                      </w:r>
                    </w:p>
                    <w:p w14:paraId="534006C6" w14:textId="529B42CB" w:rsidR="002D5BC0" w:rsidRPr="008815F3" w:rsidRDefault="002D5BC0" w:rsidP="002D5BC0">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PE days – </w:t>
                      </w:r>
                      <w:r w:rsidRPr="008815F3">
                        <w:rPr>
                          <w:rFonts w:cs="Calibri Light"/>
                          <w:b/>
                          <w:color w:val="505050"/>
                          <w:sz w:val="24"/>
                          <w:shd w:val="clear" w:color="auto" w:fill="FFFFFF"/>
                        </w:rPr>
                        <w:t>Monday</w:t>
                      </w:r>
                      <w:r w:rsidRPr="008815F3">
                        <w:rPr>
                          <w:rFonts w:cs="Calibri Light"/>
                          <w:color w:val="505050"/>
                          <w:sz w:val="24"/>
                          <w:shd w:val="clear" w:color="auto" w:fill="FFFFFF"/>
                        </w:rPr>
                        <w:t xml:space="preserve"> &amp; </w:t>
                      </w:r>
                      <w:r>
                        <w:rPr>
                          <w:rFonts w:cs="Calibri Light"/>
                          <w:b/>
                          <w:color w:val="505050"/>
                          <w:sz w:val="24"/>
                          <w:shd w:val="clear" w:color="auto" w:fill="FFFFFF"/>
                        </w:rPr>
                        <w:t>Tuesday</w:t>
                      </w:r>
                    </w:p>
                    <w:p w14:paraId="5A50B99D" w14:textId="77777777" w:rsidR="002D5BC0" w:rsidRPr="002D5BC0" w:rsidRDefault="002D5BC0" w:rsidP="002D5BC0">
                      <w:pPr>
                        <w:pStyle w:val="ListParagraph"/>
                        <w:numPr>
                          <w:ilvl w:val="0"/>
                          <w:numId w:val="2"/>
                        </w:numPr>
                        <w:jc w:val="left"/>
                        <w:rPr>
                          <w:rFonts w:cs="Calibri Light"/>
                          <w:color w:val="505050"/>
                          <w:sz w:val="24"/>
                          <w:shd w:val="clear" w:color="auto" w:fill="FFFFFF"/>
                        </w:rPr>
                      </w:pPr>
                      <w:r w:rsidRPr="008815F3">
                        <w:rPr>
                          <w:rFonts w:cs="Calibri Light"/>
                          <w:color w:val="505050"/>
                          <w:sz w:val="24"/>
                          <w:shd w:val="clear" w:color="auto" w:fill="FFFFFF"/>
                        </w:rPr>
                        <w:t xml:space="preserve">To bring my book folder in </w:t>
                      </w:r>
                      <w:r w:rsidRPr="008815F3">
                        <w:rPr>
                          <w:rFonts w:cs="Calibri Light"/>
                          <w:b/>
                          <w:color w:val="505050"/>
                          <w:sz w:val="24"/>
                          <w:shd w:val="clear" w:color="auto" w:fill="FFFFFF"/>
                        </w:rPr>
                        <w:t>everyday</w:t>
                      </w:r>
                    </w:p>
                    <w:p w14:paraId="65ED9426" w14:textId="77777777" w:rsidR="002D5BC0" w:rsidRPr="008815F3" w:rsidRDefault="002D5BC0" w:rsidP="002D5BC0">
                      <w:pPr>
                        <w:jc w:val="left"/>
                        <w:rPr>
                          <w:rFonts w:cs="Calibri Light"/>
                          <w:color w:val="404040" w:themeColor="text1" w:themeTint="BF"/>
                          <w:sz w:val="2"/>
                          <w:shd w:val="clear" w:color="auto" w:fill="FFFFFF"/>
                        </w:rPr>
                      </w:pPr>
                    </w:p>
                    <w:p w14:paraId="6382E206" w14:textId="081C7029" w:rsidR="002D5BC0" w:rsidRPr="002D5BC0" w:rsidRDefault="002D5BC0" w:rsidP="002D5BC0">
                      <w:pPr>
                        <w:jc w:val="center"/>
                        <w:rPr>
                          <w:rFonts w:cs="Calibri Light"/>
                          <w:color w:val="404040" w:themeColor="text1" w:themeTint="BF"/>
                          <w:sz w:val="24"/>
                          <w:shd w:val="clear" w:color="auto" w:fill="FFFFFF"/>
                        </w:rPr>
                      </w:pPr>
                      <w:r w:rsidRPr="0055361A">
                        <w:rPr>
                          <w:color w:val="404040" w:themeColor="text1" w:themeTint="BF"/>
                          <w:sz w:val="24"/>
                        </w:rPr>
                        <w:t xml:space="preserve">If you have any questions or concerns, please don’t hesitate to message me on Class Dojo! </w:t>
                      </w:r>
                    </w:p>
                  </w:txbxContent>
                </v:textbox>
                <w10:wrap type="square" anchorx="margin"/>
              </v:shape>
            </w:pict>
          </mc:Fallback>
        </mc:AlternateContent>
      </w:r>
    </w:p>
    <w:sectPr w:rsidR="00C52D7F" w:rsidSect="00B42AF5">
      <w:headerReference w:type="default" r:id="rId11"/>
      <w:footerReference w:type="default" r:id="rId12"/>
      <w:pgSz w:w="11906" w:h="16838" w:code="9"/>
      <w:pgMar w:top="720" w:right="720" w:bottom="720" w:left="720" w:header="567"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inkl">
    <w:panose1 w:val="02000000000000000000"/>
    <w:charset w:val="00"/>
    <w:family w:val="auto"/>
    <w:pitch w:val="variable"/>
    <w:sig w:usb0="00000007" w:usb1="00000001" w:usb2="00000000" w:usb3="00000000" w:csb0="00000093" w:csb1="00000000"/>
  </w:font>
  <w:font w:name="SDSunflower">
    <w:panose1 w:val="02000603000000000000"/>
    <w:charset w:val="00"/>
    <w:family w:val="auto"/>
    <w:pitch w:val="variable"/>
    <w:sig w:usb0="80000003" w:usb1="00010000" w:usb2="00000000" w:usb3="00000000" w:csb0="00000001" w:csb1="00000000"/>
  </w:font>
  <w:font w:name="KAHoneycomb">
    <w:panose1 w:val="00000000000000000000"/>
    <w:charset w:val="00"/>
    <w:family w:val="auto"/>
    <w:pitch w:val="variable"/>
    <w:sig w:usb0="80000007" w:usb1="1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BF6B3" w14:textId="77777777" w:rsidR="008C227E" w:rsidRDefault="00033EB1" w:rsidP="009E4127">
    <w:pPr>
      <w:pStyle w:val="Header"/>
    </w:pPr>
  </w:p>
  <w:p w14:paraId="2FE3E58E" w14:textId="77777777" w:rsidR="00ED71A2" w:rsidRDefault="00033EB1"/>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E33ED" w14:textId="77777777" w:rsidR="00F32ED1" w:rsidRDefault="00033EB1">
    <w:pPr>
      <w:pStyle w:val="Header"/>
    </w:pPr>
    <w:r>
      <w:rPr>
        <w:noProof/>
      </w:rPr>
      <w:drawing>
        <wp:anchor distT="0" distB="0" distL="114300" distR="114300" simplePos="0" relativeHeight="251659264" behindDoc="1" locked="0" layoutInCell="1" allowOverlap="1" wp14:anchorId="60A4DCF5" wp14:editId="2FBD8A2E">
          <wp:simplePos x="0" y="0"/>
          <wp:positionH relativeFrom="page">
            <wp:posOffset>84151</wp:posOffset>
          </wp:positionH>
          <wp:positionV relativeFrom="page">
            <wp:posOffset>0</wp:posOffset>
          </wp:positionV>
          <wp:extent cx="7426518" cy="10684221"/>
          <wp:effectExtent l="0" t="0" r="317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3577" t="2156" r="3108" b="2935"/>
                  <a:stretch/>
                </pic:blipFill>
                <pic:spPr bwMode="auto">
                  <a:xfrm>
                    <a:off x="0" y="0"/>
                    <a:ext cx="7426518" cy="10684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2AFF50" w14:textId="77777777" w:rsidR="00F32ED1" w:rsidRDefault="00033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5005D5"/>
    <w:multiLevelType w:val="hybridMultilevel"/>
    <w:tmpl w:val="51F0D73A"/>
    <w:lvl w:ilvl="0" w:tplc="921257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0FC6211"/>
    <w:multiLevelType w:val="hybridMultilevel"/>
    <w:tmpl w:val="669CE0C6"/>
    <w:lvl w:ilvl="0" w:tplc="9212570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2AB"/>
    <w:rsid w:val="00033EB1"/>
    <w:rsid w:val="001724AF"/>
    <w:rsid w:val="002D5BC0"/>
    <w:rsid w:val="008E22AD"/>
    <w:rsid w:val="00932584"/>
    <w:rsid w:val="00B742AB"/>
    <w:rsid w:val="00C52D7F"/>
    <w:rsid w:val="00E92D35"/>
    <w:rsid w:val="00EF73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6AA7B2"/>
  <w15:chartTrackingRefBased/>
  <w15:docId w15:val="{699970FC-F7C5-484D-B284-476E1E69D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 Twinkl"/>
    <w:qFormat/>
    <w:rsid w:val="00B742AB"/>
    <w:pPr>
      <w:suppressAutoHyphens/>
      <w:autoSpaceDE w:val="0"/>
      <w:autoSpaceDN w:val="0"/>
      <w:adjustRightInd w:val="0"/>
      <w:spacing w:line="276" w:lineRule="auto"/>
      <w:jc w:val="both"/>
      <w:textAlignment w:val="center"/>
    </w:pPr>
    <w:rPr>
      <w:rFonts w:ascii="Twinkl" w:eastAsia="Calibri" w:hAnsi="Twinkl" w:cs="Twinkl"/>
      <w:color w:val="1C1C1C"/>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
    <w:basedOn w:val="Normal"/>
    <w:uiPriority w:val="34"/>
    <w:qFormat/>
    <w:rsid w:val="00B742AB"/>
    <w:pPr>
      <w:numPr>
        <w:numId w:val="1"/>
      </w:numPr>
    </w:pPr>
  </w:style>
  <w:style w:type="paragraph" w:styleId="Header">
    <w:name w:val="header"/>
    <w:basedOn w:val="Normal"/>
    <w:link w:val="HeaderChar"/>
    <w:uiPriority w:val="99"/>
    <w:unhideWhenUsed/>
    <w:rsid w:val="00B742AB"/>
    <w:pPr>
      <w:tabs>
        <w:tab w:val="center" w:pos="4513"/>
        <w:tab w:val="right" w:pos="9026"/>
      </w:tabs>
    </w:pPr>
  </w:style>
  <w:style w:type="character" w:customStyle="1" w:styleId="HeaderChar">
    <w:name w:val="Header Char"/>
    <w:basedOn w:val="DefaultParagraphFont"/>
    <w:link w:val="Header"/>
    <w:uiPriority w:val="99"/>
    <w:rsid w:val="00B742AB"/>
    <w:rPr>
      <w:rFonts w:ascii="Twinkl" w:eastAsia="Calibri" w:hAnsi="Twinkl" w:cs="Twinkl"/>
      <w:color w:val="1C1C1C"/>
      <w:sz w:val="26"/>
      <w:szCs w:val="26"/>
      <w:lang w:eastAsia="en-GB"/>
    </w:rPr>
  </w:style>
  <w:style w:type="character" w:styleId="Emphasis">
    <w:name w:val="Emphasis"/>
    <w:basedOn w:val="DefaultParagraphFont"/>
    <w:uiPriority w:val="20"/>
    <w:qFormat/>
    <w:rsid w:val="00B742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twinkl.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896837ADAB304283645E6007E81BC9" ma:contentTypeVersion="17" ma:contentTypeDescription="Create a new document." ma:contentTypeScope="" ma:versionID="91737ef3af7aef44868babf480196550">
  <xsd:schema xmlns:xsd="http://www.w3.org/2001/XMLSchema" xmlns:xs="http://www.w3.org/2001/XMLSchema" xmlns:p="http://schemas.microsoft.com/office/2006/metadata/properties" xmlns:ns3="39119463-758d-4866-8817-58e9782f31b9" xmlns:ns4="fb14b726-1a25-418b-abdb-b7d93411be1a" targetNamespace="http://schemas.microsoft.com/office/2006/metadata/properties" ma:root="true" ma:fieldsID="e0b0cbd475e9255756105bf750adbd6c" ns3:_="" ns4:_="">
    <xsd:import namespace="39119463-758d-4866-8817-58e9782f31b9"/>
    <xsd:import namespace="fb14b726-1a25-418b-abdb-b7d93411be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Location" minOccurs="0"/>
                <xsd:element ref="ns3:MediaServiceSearchProperties" minOccurs="0"/>
                <xsd:element ref="ns4:SharedWithUsers" minOccurs="0"/>
                <xsd:element ref="ns4:SharedWithDetails" minOccurs="0"/>
                <xsd:element ref="ns4:SharingHintHash"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19463-758d-4866-8817-58e9782f3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4b726-1a25-418b-abdb-b7d93411be1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9119463-758d-4866-8817-58e9782f31b9" xsi:nil="true"/>
  </documentManagement>
</p:properties>
</file>

<file path=customXml/itemProps1.xml><?xml version="1.0" encoding="utf-8"?>
<ds:datastoreItem xmlns:ds="http://schemas.openxmlformats.org/officeDocument/2006/customXml" ds:itemID="{C6479DA7-F03A-4F2F-A240-2BAEE170D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119463-758d-4866-8817-58e9782f31b9"/>
    <ds:schemaRef ds:uri="fb14b726-1a25-418b-abdb-b7d93411b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942887-F775-4404-976B-07300E78B246}">
  <ds:schemaRefs>
    <ds:schemaRef ds:uri="http://schemas.microsoft.com/sharepoint/v3/contenttype/forms"/>
  </ds:schemaRefs>
</ds:datastoreItem>
</file>

<file path=customXml/itemProps3.xml><?xml version="1.0" encoding="utf-8"?>
<ds:datastoreItem xmlns:ds="http://schemas.openxmlformats.org/officeDocument/2006/customXml" ds:itemID="{269BD1F6-322D-4BCE-9250-6AB555E1C6B4}">
  <ds:schemaRefs>
    <ds:schemaRef ds:uri="http://purl.org/dc/terms/"/>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fb14b726-1a25-418b-abdb-b7d93411be1a"/>
    <ds:schemaRef ds:uri="39119463-758d-4866-8817-58e9782f31b9"/>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Beacon</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Williams</dc:creator>
  <cp:keywords/>
  <dc:description/>
  <cp:lastModifiedBy>Chelsea Williams</cp:lastModifiedBy>
  <cp:revision>9</cp:revision>
  <dcterms:created xsi:type="dcterms:W3CDTF">2025-10-23T15:35:00Z</dcterms:created>
  <dcterms:modified xsi:type="dcterms:W3CDTF">2025-10-23T16:25:00Z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0x01010096896837ADAB304283645E6007E81BC9</vt:lpwstr>
  </property>
</Properties>
</file>